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BA" w:rsidRPr="001D554A" w:rsidRDefault="004B55BA" w:rsidP="004F0534">
      <w:pPr>
        <w:spacing w:line="240" w:lineRule="atLeast"/>
        <w:ind w:left="4956" w:firstLine="708"/>
        <w:rPr>
          <w:rFonts w:ascii="Times New Roman" w:hAnsi="Times New Roman" w:cs="Times New Roman"/>
          <w:sz w:val="24"/>
          <w:szCs w:val="24"/>
        </w:rPr>
      </w:pPr>
      <w:bookmarkStart w:id="0" w:name="_GoBack"/>
      <w:bookmarkEnd w:id="0"/>
      <w:r w:rsidRPr="001D554A">
        <w:rPr>
          <w:rFonts w:ascii="Times New Roman" w:hAnsi="Times New Roman" w:cs="Times New Roman"/>
          <w:sz w:val="24"/>
          <w:szCs w:val="24"/>
        </w:rPr>
        <w:t xml:space="preserve">Al </w:t>
      </w:r>
      <w:r>
        <w:rPr>
          <w:rFonts w:ascii="Times New Roman" w:hAnsi="Times New Roman" w:cs="Times New Roman"/>
          <w:sz w:val="24"/>
          <w:szCs w:val="24"/>
        </w:rPr>
        <w:t>Comune di Villafranca di Verona</w:t>
      </w:r>
    </w:p>
    <w:p w:rsidR="004B55BA" w:rsidRDefault="004B55BA" w:rsidP="00AF7B41">
      <w:pPr>
        <w:spacing w:line="240" w:lineRule="atLeast"/>
        <w:ind w:left="4248" w:firstLine="708"/>
        <w:rPr>
          <w:rFonts w:ascii="Times New Roman" w:hAnsi="Times New Roman" w:cs="Times New Roman"/>
          <w:sz w:val="24"/>
          <w:szCs w:val="24"/>
        </w:rPr>
      </w:pPr>
      <w:r>
        <w:rPr>
          <w:rFonts w:ascii="Times New Roman" w:hAnsi="Times New Roman" w:cs="Times New Roman"/>
          <w:sz w:val="24"/>
          <w:szCs w:val="24"/>
        </w:rPr>
        <w:t xml:space="preserve">            Ufficio Protocollo</w:t>
      </w:r>
    </w:p>
    <w:p w:rsidR="004B55BA" w:rsidRPr="005222A7" w:rsidRDefault="004B55BA" w:rsidP="00AF7B41">
      <w:pPr>
        <w:spacing w:line="240" w:lineRule="atLeast"/>
        <w:ind w:left="4248" w:firstLine="708"/>
        <w:rPr>
          <w:rFonts w:ascii="Times New Roman" w:hAnsi="Times New Roman" w:cs="Times New Roman"/>
          <w:sz w:val="24"/>
          <w:szCs w:val="24"/>
        </w:rPr>
      </w:pPr>
      <w:hyperlink r:id="rId7" w:history="1">
        <w:r w:rsidRPr="004C0723">
          <w:rPr>
            <w:rStyle w:val="Hyperlink"/>
            <w:rFonts w:ascii="Times New Roman" w:hAnsi="Times New Roman"/>
            <w:sz w:val="24"/>
            <w:szCs w:val="24"/>
          </w:rPr>
          <w:t>protocollo.comune.villafranca.vr@pecveneto.it</w:t>
        </w:r>
      </w:hyperlink>
      <w:r w:rsidRPr="005222A7">
        <w:rPr>
          <w:rFonts w:ascii="Times New Roman" w:hAnsi="Times New Roman" w:cs="Times New Roman"/>
          <w:sz w:val="24"/>
          <w:szCs w:val="24"/>
        </w:rPr>
        <w:t xml:space="preserve"> </w:t>
      </w:r>
    </w:p>
    <w:p w:rsidR="004B55BA" w:rsidRPr="001D554A" w:rsidRDefault="004B55BA" w:rsidP="00FD7BCE">
      <w:pPr>
        <w:spacing w:line="247" w:lineRule="auto"/>
        <w:ind w:right="20"/>
        <w:rPr>
          <w:rFonts w:ascii="Times New Roman" w:hAnsi="Times New Roman" w:cs="Times New Roman"/>
          <w:b/>
          <w:bCs/>
          <w:sz w:val="24"/>
          <w:szCs w:val="24"/>
        </w:rPr>
      </w:pPr>
    </w:p>
    <w:p w:rsidR="004B55BA" w:rsidRPr="001D554A" w:rsidRDefault="004B55BA" w:rsidP="003E1371">
      <w:pPr>
        <w:spacing w:line="247" w:lineRule="auto"/>
        <w:ind w:right="20"/>
        <w:jc w:val="both"/>
        <w:rPr>
          <w:rFonts w:ascii="Times New Roman" w:hAnsi="Times New Roman" w:cs="Times New Roman"/>
          <w:b/>
          <w:bCs/>
          <w:sz w:val="24"/>
          <w:szCs w:val="24"/>
        </w:rPr>
      </w:pPr>
    </w:p>
    <w:p w:rsidR="004B55BA" w:rsidRPr="001D554A" w:rsidRDefault="004B55BA" w:rsidP="003E1371">
      <w:pPr>
        <w:spacing w:line="247" w:lineRule="auto"/>
        <w:ind w:right="20"/>
        <w:jc w:val="both"/>
        <w:rPr>
          <w:rFonts w:ascii="Times New Roman" w:hAnsi="Times New Roman" w:cs="Times New Roman"/>
          <w:b/>
          <w:bCs/>
          <w:sz w:val="24"/>
          <w:szCs w:val="24"/>
        </w:rPr>
      </w:pPr>
      <w:r w:rsidRPr="001D554A">
        <w:rPr>
          <w:rFonts w:ascii="Times New Roman" w:hAnsi="Times New Roman" w:cs="Times New Roman"/>
          <w:b/>
          <w:bCs/>
          <w:sz w:val="24"/>
          <w:szCs w:val="24"/>
        </w:rPr>
        <w:t>OGGETTO:</w:t>
      </w:r>
      <w:r>
        <w:rPr>
          <w:rFonts w:ascii="Times New Roman" w:hAnsi="Times New Roman" w:cs="Times New Roman"/>
          <w:b/>
          <w:bCs/>
          <w:sz w:val="24"/>
          <w:szCs w:val="24"/>
        </w:rPr>
        <w:t xml:space="preserve"> Avviso pubblico per la nomina di n. tre (3) </w:t>
      </w:r>
      <w:r w:rsidRPr="001D554A">
        <w:rPr>
          <w:rFonts w:ascii="Times New Roman" w:hAnsi="Times New Roman" w:cs="Times New Roman"/>
          <w:b/>
          <w:bCs/>
          <w:sz w:val="24"/>
          <w:szCs w:val="24"/>
        </w:rPr>
        <w:t xml:space="preserve">componenti </w:t>
      </w:r>
      <w:r>
        <w:rPr>
          <w:rFonts w:ascii="Times New Roman" w:hAnsi="Times New Roman" w:cs="Times New Roman"/>
          <w:b/>
          <w:bCs/>
          <w:sz w:val="24"/>
          <w:szCs w:val="24"/>
        </w:rPr>
        <w:t xml:space="preserve">esterni </w:t>
      </w:r>
      <w:r w:rsidRPr="001D554A">
        <w:rPr>
          <w:rFonts w:ascii="Times New Roman" w:hAnsi="Times New Roman" w:cs="Times New Roman"/>
          <w:b/>
          <w:bCs/>
          <w:sz w:val="24"/>
          <w:szCs w:val="24"/>
        </w:rPr>
        <w:t>dell’Organismo Indipendente di Valutazione della performance (O.I.V.), ai sensi dell’art. 14 del D.Lgs n. 150/2009 – Triennio 2017/2020.</w:t>
      </w:r>
    </w:p>
    <w:p w:rsidR="004B55BA" w:rsidRPr="001D554A" w:rsidRDefault="004B55BA" w:rsidP="00FD7BCE">
      <w:pPr>
        <w:spacing w:line="247" w:lineRule="auto"/>
        <w:ind w:right="20"/>
        <w:jc w:val="both"/>
        <w:rPr>
          <w:rFonts w:ascii="Times New Roman" w:hAnsi="Times New Roman" w:cs="Times New Roman"/>
          <w:b/>
          <w:bCs/>
          <w:sz w:val="24"/>
          <w:szCs w:val="24"/>
        </w:rPr>
      </w:pPr>
    </w:p>
    <w:p w:rsidR="004B55BA" w:rsidRPr="001D554A" w:rsidRDefault="004B55BA" w:rsidP="00FD7BCE">
      <w:pPr>
        <w:spacing w:line="247" w:lineRule="auto"/>
        <w:ind w:right="20"/>
        <w:jc w:val="both"/>
        <w:rPr>
          <w:rFonts w:ascii="Times New Roman" w:hAnsi="Times New Roman" w:cs="Times New Roman"/>
          <w:b/>
          <w:bCs/>
          <w:sz w:val="24"/>
          <w:szCs w:val="24"/>
        </w:rPr>
      </w:pPr>
    </w:p>
    <w:p w:rsidR="004B55BA" w:rsidRPr="001D554A" w:rsidRDefault="004B55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Il/la sottoscritto/a _________________________________________________________________ </w:t>
      </w:r>
    </w:p>
    <w:p w:rsidR="004B55BA" w:rsidRPr="001D554A" w:rsidRDefault="004B55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nato/a il _____________________ a ______________________________________(__________)</w:t>
      </w:r>
    </w:p>
    <w:p w:rsidR="004B55BA" w:rsidRPr="001D554A" w:rsidRDefault="004B55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Codice Fiscale ___________________________________________________________________ </w:t>
      </w:r>
    </w:p>
    <w:p w:rsidR="004B55BA" w:rsidRPr="001D554A" w:rsidRDefault="004B55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Residente in ___________________________ Via _________________________________ n.___ </w:t>
      </w:r>
    </w:p>
    <w:p w:rsidR="004B55BA" w:rsidRPr="001D554A" w:rsidRDefault="004B55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PEC ____________________________________________________ Tel ____________________ </w:t>
      </w:r>
    </w:p>
    <w:p w:rsidR="004B55BA" w:rsidRPr="001D554A" w:rsidRDefault="004B55BA" w:rsidP="00FD7BCE">
      <w:pPr>
        <w:spacing w:line="352" w:lineRule="exact"/>
        <w:rPr>
          <w:rFonts w:ascii="Times New Roman" w:hAnsi="Times New Roman" w:cs="Times New Roman"/>
          <w:sz w:val="24"/>
          <w:szCs w:val="24"/>
        </w:rPr>
      </w:pPr>
    </w:p>
    <w:p w:rsidR="004B55BA" w:rsidRPr="001D554A" w:rsidRDefault="004B55BA" w:rsidP="003A15B2">
      <w:pPr>
        <w:spacing w:line="352" w:lineRule="exact"/>
        <w:jc w:val="center"/>
        <w:rPr>
          <w:rFonts w:ascii="Times New Roman" w:hAnsi="Times New Roman" w:cs="Times New Roman"/>
          <w:b/>
          <w:bCs/>
          <w:sz w:val="24"/>
          <w:szCs w:val="24"/>
        </w:rPr>
      </w:pPr>
      <w:r w:rsidRPr="001D554A">
        <w:rPr>
          <w:rFonts w:ascii="Times New Roman" w:hAnsi="Times New Roman" w:cs="Times New Roman"/>
          <w:b/>
          <w:bCs/>
          <w:sz w:val="24"/>
          <w:szCs w:val="24"/>
        </w:rPr>
        <w:t>Presa visione dell’</w:t>
      </w:r>
      <w:r>
        <w:rPr>
          <w:rFonts w:ascii="Times New Roman" w:hAnsi="Times New Roman" w:cs="Times New Roman"/>
          <w:b/>
          <w:bCs/>
          <w:sz w:val="24"/>
          <w:szCs w:val="24"/>
        </w:rPr>
        <w:t>AVVISO</w:t>
      </w:r>
      <w:r w:rsidRPr="001D554A">
        <w:rPr>
          <w:rFonts w:ascii="Times New Roman" w:hAnsi="Times New Roman" w:cs="Times New Roman"/>
          <w:b/>
          <w:bCs/>
          <w:sz w:val="24"/>
          <w:szCs w:val="24"/>
        </w:rPr>
        <w:t xml:space="preserve"> indicato in oggetto </w:t>
      </w:r>
    </w:p>
    <w:p w:rsidR="004B55BA" w:rsidRPr="001D554A" w:rsidRDefault="004B55BA" w:rsidP="003A15B2">
      <w:pPr>
        <w:spacing w:line="352" w:lineRule="exact"/>
        <w:jc w:val="center"/>
        <w:rPr>
          <w:rFonts w:ascii="Times New Roman" w:hAnsi="Times New Roman" w:cs="Times New Roman"/>
          <w:b/>
          <w:bCs/>
          <w:sz w:val="24"/>
          <w:szCs w:val="24"/>
        </w:rPr>
      </w:pPr>
    </w:p>
    <w:p w:rsidR="004B55BA" w:rsidRPr="001D554A" w:rsidRDefault="004B55BA" w:rsidP="003A15B2">
      <w:pPr>
        <w:spacing w:line="352" w:lineRule="exact"/>
        <w:jc w:val="center"/>
        <w:rPr>
          <w:rFonts w:ascii="Times New Roman" w:hAnsi="Times New Roman" w:cs="Times New Roman"/>
          <w:b/>
          <w:bCs/>
          <w:sz w:val="24"/>
          <w:szCs w:val="24"/>
        </w:rPr>
      </w:pPr>
      <w:r w:rsidRPr="001D554A">
        <w:rPr>
          <w:rFonts w:ascii="Times New Roman" w:hAnsi="Times New Roman" w:cs="Times New Roman"/>
          <w:b/>
          <w:bCs/>
          <w:sz w:val="24"/>
          <w:szCs w:val="24"/>
        </w:rPr>
        <w:t>PROPONE</w:t>
      </w:r>
    </w:p>
    <w:p w:rsidR="004B55BA" w:rsidRPr="001D554A" w:rsidRDefault="004B55BA" w:rsidP="003A15B2">
      <w:pPr>
        <w:spacing w:line="352" w:lineRule="exact"/>
        <w:jc w:val="center"/>
        <w:rPr>
          <w:rFonts w:ascii="Times New Roman" w:hAnsi="Times New Roman" w:cs="Times New Roman"/>
          <w:b/>
          <w:bCs/>
          <w:sz w:val="24"/>
          <w:szCs w:val="24"/>
        </w:rPr>
      </w:pPr>
    </w:p>
    <w:p w:rsidR="004B55BA" w:rsidRPr="001D554A" w:rsidRDefault="004B55BA" w:rsidP="0078620D">
      <w:pPr>
        <w:jc w:val="both"/>
        <w:rPr>
          <w:rFonts w:ascii="Times New Roman" w:hAnsi="Times New Roman" w:cs="Times New Roman"/>
          <w:sz w:val="24"/>
          <w:szCs w:val="24"/>
        </w:rPr>
      </w:pPr>
      <w:r w:rsidRPr="001D554A">
        <w:rPr>
          <w:rFonts w:ascii="Times New Roman" w:hAnsi="Times New Roman" w:cs="Times New Roman"/>
          <w:sz w:val="24"/>
          <w:szCs w:val="24"/>
        </w:rPr>
        <w:t xml:space="preserve">la propria candidatura per il conferimento dell’incarico di componente dell’Organismo Indipendente di Valutazione della Performance (O.I.V.) del Comune di </w:t>
      </w:r>
      <w:r>
        <w:rPr>
          <w:rFonts w:ascii="Times New Roman" w:hAnsi="Times New Roman" w:cs="Times New Roman"/>
          <w:sz w:val="24"/>
          <w:szCs w:val="24"/>
        </w:rPr>
        <w:t>Villafranca di Verona</w:t>
      </w:r>
      <w:r w:rsidRPr="001D554A">
        <w:rPr>
          <w:rFonts w:ascii="Times New Roman" w:hAnsi="Times New Roman" w:cs="Times New Roman"/>
          <w:sz w:val="24"/>
          <w:szCs w:val="24"/>
        </w:rPr>
        <w:t>.</w:t>
      </w:r>
    </w:p>
    <w:p w:rsidR="004B55BA" w:rsidRPr="001D554A" w:rsidRDefault="004B55BA" w:rsidP="0078620D">
      <w:pPr>
        <w:jc w:val="both"/>
        <w:rPr>
          <w:rFonts w:ascii="Times New Roman" w:hAnsi="Times New Roman" w:cs="Times New Roman"/>
          <w:sz w:val="24"/>
          <w:szCs w:val="24"/>
        </w:rPr>
      </w:pPr>
      <w:r w:rsidRPr="001D554A">
        <w:rPr>
          <w:rFonts w:ascii="Times New Roman" w:hAnsi="Times New Roman" w:cs="Times New Roman"/>
          <w:sz w:val="24"/>
          <w:szCs w:val="24"/>
        </w:rPr>
        <w:t xml:space="preserve">A tal fine, </w:t>
      </w:r>
      <w:r>
        <w:rPr>
          <w:rFonts w:ascii="Times New Roman" w:hAnsi="Times New Roman" w:cs="Times New Roman"/>
          <w:sz w:val="24"/>
          <w:szCs w:val="24"/>
        </w:rPr>
        <w:t xml:space="preserve">ai sensi degli artt. 46 e 47 del D.P.R. n. 445/2000 e </w:t>
      </w:r>
      <w:r w:rsidRPr="001D554A">
        <w:rPr>
          <w:rFonts w:ascii="Times New Roman" w:hAnsi="Times New Roman" w:cs="Times New Roman"/>
          <w:sz w:val="24"/>
          <w:szCs w:val="24"/>
        </w:rPr>
        <w:t>consapevole delle sanzioni penali previste dall’art. 76 del</w:t>
      </w:r>
      <w:r>
        <w:rPr>
          <w:rFonts w:ascii="Times New Roman" w:hAnsi="Times New Roman" w:cs="Times New Roman"/>
          <w:sz w:val="24"/>
          <w:szCs w:val="24"/>
        </w:rPr>
        <w:t xml:space="preserve"> detto </w:t>
      </w:r>
      <w:r w:rsidRPr="001D554A">
        <w:rPr>
          <w:rFonts w:ascii="Times New Roman" w:hAnsi="Times New Roman" w:cs="Times New Roman"/>
          <w:sz w:val="24"/>
          <w:szCs w:val="24"/>
        </w:rPr>
        <w:t>D.P.R. 445/2000, per le ipotesi di falsità in atti per affermazioni mendaci</w:t>
      </w:r>
      <w:r>
        <w:rPr>
          <w:rFonts w:ascii="Times New Roman" w:hAnsi="Times New Roman" w:cs="Times New Roman"/>
          <w:sz w:val="24"/>
          <w:szCs w:val="24"/>
        </w:rPr>
        <w:t>.</w:t>
      </w:r>
    </w:p>
    <w:p w:rsidR="004B55BA" w:rsidRPr="001D554A" w:rsidRDefault="004B55BA" w:rsidP="003A15B2">
      <w:pPr>
        <w:spacing w:line="352" w:lineRule="exact"/>
        <w:jc w:val="both"/>
        <w:rPr>
          <w:rFonts w:ascii="Times New Roman" w:hAnsi="Times New Roman" w:cs="Times New Roman"/>
          <w:sz w:val="24"/>
          <w:szCs w:val="24"/>
        </w:rPr>
      </w:pPr>
    </w:p>
    <w:p w:rsidR="004B55BA" w:rsidRPr="001D554A" w:rsidRDefault="004B55BA" w:rsidP="00521887">
      <w:pPr>
        <w:spacing w:line="352" w:lineRule="exact"/>
        <w:jc w:val="center"/>
        <w:rPr>
          <w:rFonts w:ascii="Times New Roman" w:hAnsi="Times New Roman" w:cs="Times New Roman"/>
          <w:b/>
          <w:bCs/>
          <w:sz w:val="24"/>
          <w:szCs w:val="24"/>
        </w:rPr>
      </w:pPr>
      <w:r w:rsidRPr="001D554A">
        <w:rPr>
          <w:rFonts w:ascii="Times New Roman" w:hAnsi="Times New Roman" w:cs="Times New Roman"/>
          <w:b/>
          <w:bCs/>
          <w:sz w:val="24"/>
          <w:szCs w:val="24"/>
        </w:rPr>
        <w:t>DICHIARA</w:t>
      </w:r>
    </w:p>
    <w:p w:rsidR="004B55BA" w:rsidRPr="001D554A" w:rsidRDefault="004B55BA" w:rsidP="003A15B2">
      <w:pPr>
        <w:spacing w:line="352" w:lineRule="exact"/>
        <w:jc w:val="both"/>
        <w:rPr>
          <w:rFonts w:ascii="Times New Roman" w:hAnsi="Times New Roman" w:cs="Times New Roman"/>
          <w:sz w:val="24"/>
          <w:szCs w:val="24"/>
        </w:rPr>
      </w:pPr>
    </w:p>
    <w:p w:rsidR="004B55BA" w:rsidRDefault="004B55BA" w:rsidP="00503AA5">
      <w:pPr>
        <w:pStyle w:val="ListParagraph"/>
        <w:numPr>
          <w:ilvl w:val="0"/>
          <w:numId w:val="9"/>
        </w:numPr>
        <w:spacing w:line="267" w:lineRule="exact"/>
        <w:ind w:left="360"/>
        <w:jc w:val="both"/>
        <w:rPr>
          <w:rFonts w:ascii="Times New Roman" w:hAnsi="Times New Roman" w:cs="Times New Roman"/>
          <w:sz w:val="24"/>
          <w:szCs w:val="24"/>
        </w:rPr>
      </w:pPr>
      <w:r>
        <w:rPr>
          <w:rFonts w:ascii="Times New Roman" w:hAnsi="Times New Roman" w:cs="Times New Roman"/>
          <w:sz w:val="24"/>
          <w:szCs w:val="24"/>
        </w:rPr>
        <w:t>D</w:t>
      </w:r>
      <w:r w:rsidRPr="001D554A">
        <w:rPr>
          <w:rFonts w:ascii="Times New Roman" w:hAnsi="Times New Roman" w:cs="Times New Roman"/>
          <w:sz w:val="24"/>
          <w:szCs w:val="24"/>
        </w:rPr>
        <w:t xml:space="preserve">i </w:t>
      </w:r>
      <w:r>
        <w:rPr>
          <w:rFonts w:ascii="Times New Roman" w:hAnsi="Times New Roman" w:cs="Times New Roman"/>
          <w:sz w:val="24"/>
          <w:szCs w:val="24"/>
        </w:rPr>
        <w:t>essere iscritto nell’Elenco nazionale di cui al D.M. 02/12/2016 (G.U. n. 14 del 18 gennaio 2017) al n. __________________ e collocato nella fascia professionale __________</w:t>
      </w:r>
    </w:p>
    <w:p w:rsidR="004B55BA" w:rsidRPr="001D554A" w:rsidRDefault="004B55BA" w:rsidP="006F5A4F">
      <w:pPr>
        <w:pStyle w:val="ListParagraph"/>
        <w:spacing w:line="267" w:lineRule="exact"/>
        <w:ind w:left="360"/>
        <w:jc w:val="both"/>
        <w:rPr>
          <w:rFonts w:ascii="Times New Roman" w:hAnsi="Times New Roman" w:cs="Times New Roman"/>
          <w:sz w:val="24"/>
          <w:szCs w:val="24"/>
        </w:rPr>
      </w:pPr>
    </w:p>
    <w:p w:rsidR="004B55BA" w:rsidRPr="001D554A" w:rsidRDefault="004B55BA" w:rsidP="00521887">
      <w:pPr>
        <w:pStyle w:val="ListParagraph"/>
        <w:numPr>
          <w:ilvl w:val="0"/>
          <w:numId w:val="9"/>
        </w:numPr>
        <w:ind w:left="360"/>
        <w:jc w:val="both"/>
        <w:rPr>
          <w:rFonts w:ascii="Times New Roman" w:hAnsi="Times New Roman" w:cs="Times New Roman"/>
          <w:sz w:val="24"/>
          <w:szCs w:val="24"/>
        </w:rPr>
      </w:pPr>
      <w:r w:rsidRPr="001D554A">
        <w:rPr>
          <w:rFonts w:ascii="Times New Roman" w:hAnsi="Times New Roman" w:cs="Times New Roman"/>
          <w:sz w:val="24"/>
          <w:szCs w:val="24"/>
        </w:rPr>
        <w:t>Con riferimento alle cause ostative alla nomina:</w:t>
      </w:r>
    </w:p>
    <w:p w:rsidR="004B55BA" w:rsidRPr="001D554A" w:rsidRDefault="004B55BA" w:rsidP="005F33FD">
      <w:pPr>
        <w:jc w:val="both"/>
        <w:rPr>
          <w:rFonts w:ascii="Times New Roman" w:hAnsi="Times New Roman" w:cs="Times New Roman"/>
          <w:sz w:val="24"/>
          <w:szCs w:val="24"/>
        </w:rPr>
      </w:pPr>
    </w:p>
    <w:p w:rsidR="004B55BA" w:rsidRPr="001D554A" w:rsidRDefault="004B55BA"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incarichi pubblici elettivi;</w:t>
      </w:r>
    </w:p>
    <w:p w:rsidR="004B55BA" w:rsidRPr="001D554A" w:rsidRDefault="004B55BA"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cariche in partiti politici o in organizzazioni sindacali;</w:t>
      </w:r>
    </w:p>
    <w:p w:rsidR="004B55BA" w:rsidRPr="001D554A" w:rsidRDefault="004B55BA" w:rsidP="008100EA">
      <w:pPr>
        <w:numPr>
          <w:ilvl w:val="0"/>
          <w:numId w:val="10"/>
        </w:numPr>
        <w:tabs>
          <w:tab w:val="left" w:pos="72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rapporti continuativi di collaborazione o di consulenza con le organizzazioni di cui al punto b) e di non avere avuto simili incarichi nei tre anni precedenti la designazione;</w:t>
      </w:r>
    </w:p>
    <w:p w:rsidR="004B55BA" w:rsidRPr="001D554A" w:rsidRDefault="004B55BA" w:rsidP="00521887">
      <w:pPr>
        <w:spacing w:line="2" w:lineRule="exact"/>
        <w:rPr>
          <w:rFonts w:ascii="Times New Roman" w:hAnsi="Times New Roman" w:cs="Times New Roman"/>
          <w:sz w:val="24"/>
          <w:szCs w:val="24"/>
        </w:rPr>
      </w:pPr>
    </w:p>
    <w:p w:rsidR="004B55BA" w:rsidRDefault="004B55BA" w:rsidP="0078478C">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stato condannato, anche con sentenza</w:t>
      </w:r>
      <w:r>
        <w:rPr>
          <w:rFonts w:ascii="Times New Roman" w:hAnsi="Times New Roman" w:cs="Times New Roman"/>
          <w:sz w:val="24"/>
          <w:szCs w:val="24"/>
        </w:rPr>
        <w:t xml:space="preserve"> non passata in giudicato, per uno dei</w:t>
      </w:r>
      <w:r w:rsidRPr="001D554A">
        <w:rPr>
          <w:rFonts w:ascii="Times New Roman" w:hAnsi="Times New Roman" w:cs="Times New Roman"/>
          <w:sz w:val="24"/>
          <w:szCs w:val="24"/>
        </w:rPr>
        <w:t xml:space="preserve"> reati previsti dal</w:t>
      </w:r>
      <w:r>
        <w:rPr>
          <w:rFonts w:ascii="Times New Roman" w:hAnsi="Times New Roman" w:cs="Times New Roman"/>
          <w:sz w:val="24"/>
          <w:szCs w:val="24"/>
        </w:rPr>
        <w:t xml:space="preserve"> Libro II, </w:t>
      </w:r>
      <w:r w:rsidRPr="001D554A">
        <w:rPr>
          <w:rFonts w:ascii="Times New Roman" w:hAnsi="Times New Roman" w:cs="Times New Roman"/>
          <w:sz w:val="24"/>
          <w:szCs w:val="24"/>
        </w:rPr>
        <w:t xml:space="preserve">titolo II </w:t>
      </w:r>
      <w:r>
        <w:rPr>
          <w:rFonts w:ascii="Times New Roman" w:hAnsi="Times New Roman" w:cs="Times New Roman"/>
          <w:sz w:val="24"/>
          <w:szCs w:val="24"/>
        </w:rPr>
        <w:t>, capo 1 del c</w:t>
      </w:r>
      <w:r w:rsidRPr="001D554A">
        <w:rPr>
          <w:rFonts w:ascii="Times New Roman" w:hAnsi="Times New Roman" w:cs="Times New Roman"/>
          <w:sz w:val="24"/>
          <w:szCs w:val="24"/>
        </w:rPr>
        <w:t>odic</w:t>
      </w:r>
      <w:r>
        <w:rPr>
          <w:rFonts w:ascii="Times New Roman" w:hAnsi="Times New Roman" w:cs="Times New Roman"/>
          <w:sz w:val="24"/>
          <w:szCs w:val="24"/>
        </w:rPr>
        <w:t>e p</w:t>
      </w:r>
      <w:r w:rsidRPr="001D554A">
        <w:rPr>
          <w:rFonts w:ascii="Times New Roman" w:hAnsi="Times New Roman" w:cs="Times New Roman"/>
          <w:sz w:val="24"/>
          <w:szCs w:val="24"/>
        </w:rPr>
        <w:t>enale;</w:t>
      </w:r>
    </w:p>
    <w:p w:rsidR="004B55BA" w:rsidRPr="001D554A" w:rsidRDefault="004B55BA" w:rsidP="00530F3B">
      <w:pPr>
        <w:numPr>
          <w:ilvl w:val="0"/>
          <w:numId w:val="10"/>
        </w:numPr>
        <w:tabs>
          <w:tab w:val="left" w:pos="780"/>
        </w:tabs>
        <w:spacing w:line="240" w:lineRule="atLeast"/>
        <w:jc w:val="both"/>
        <w:rPr>
          <w:rFonts w:ascii="Times New Roman" w:hAnsi="Times New Roman" w:cs="Times New Roman"/>
          <w:sz w:val="24"/>
          <w:szCs w:val="24"/>
        </w:rPr>
      </w:pPr>
      <w:r>
        <w:rPr>
          <w:rFonts w:ascii="Times New Roman" w:hAnsi="Times New Roman" w:cs="Times New Roman"/>
          <w:sz w:val="24"/>
          <w:szCs w:val="24"/>
        </w:rPr>
        <w:t>Di non aver riportato condanna nei giudizi di responsabilità contabile e amministrativa per danno erariale;</w:t>
      </w: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 xml:space="preserve">Di non avere svolto incarichi di indirizzo politico o ricoperto cariche pubbliche elettive presso il Comune di </w:t>
      </w:r>
      <w:r>
        <w:rPr>
          <w:rFonts w:ascii="Times New Roman" w:hAnsi="Times New Roman" w:cs="Times New Roman"/>
          <w:sz w:val="24"/>
          <w:szCs w:val="24"/>
        </w:rPr>
        <w:t>Villafranca di Verona</w:t>
      </w:r>
      <w:r w:rsidRPr="001D554A">
        <w:rPr>
          <w:rFonts w:ascii="Times New Roman" w:hAnsi="Times New Roman" w:cs="Times New Roman"/>
          <w:sz w:val="24"/>
          <w:szCs w:val="24"/>
        </w:rPr>
        <w:t>, nel triennio precedente la nomina;</w:t>
      </w:r>
    </w:p>
    <w:p w:rsidR="004B55BA" w:rsidRPr="001D554A" w:rsidRDefault="004B55BA" w:rsidP="00521887">
      <w:pPr>
        <w:spacing w:line="2" w:lineRule="exact"/>
        <w:rPr>
          <w:rFonts w:ascii="Times New Roman" w:hAnsi="Times New Roman" w:cs="Times New Roman"/>
          <w:sz w:val="24"/>
          <w:szCs w:val="24"/>
        </w:rPr>
      </w:pPr>
    </w:p>
    <w:p w:rsidR="004B55BA" w:rsidRPr="001D554A" w:rsidRDefault="004B55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responsabile della prevenzione della corruzione presso</w:t>
      </w:r>
      <w:r>
        <w:rPr>
          <w:rFonts w:ascii="Times New Roman" w:hAnsi="Times New Roman" w:cs="Times New Roman"/>
          <w:sz w:val="24"/>
          <w:szCs w:val="24"/>
        </w:rPr>
        <w:t xml:space="preserve"> il</w:t>
      </w:r>
      <w:r w:rsidRPr="001D554A">
        <w:rPr>
          <w:rFonts w:ascii="Times New Roman" w:hAnsi="Times New Roman" w:cs="Times New Roman"/>
          <w:sz w:val="24"/>
          <w:szCs w:val="24"/>
        </w:rPr>
        <w:t xml:space="preserve"> Comune di </w:t>
      </w:r>
      <w:r>
        <w:rPr>
          <w:rFonts w:ascii="Times New Roman" w:hAnsi="Times New Roman" w:cs="Times New Roman"/>
          <w:sz w:val="24"/>
          <w:szCs w:val="24"/>
        </w:rPr>
        <w:t>Villafranca di Verona</w:t>
      </w:r>
      <w:r w:rsidRPr="001D554A">
        <w:rPr>
          <w:rFonts w:ascii="Times New Roman" w:hAnsi="Times New Roman" w:cs="Times New Roman"/>
          <w:sz w:val="24"/>
          <w:szCs w:val="24"/>
        </w:rPr>
        <w:t>;</w:t>
      </w:r>
    </w:p>
    <w:p w:rsidR="004B55BA" w:rsidRPr="001D554A" w:rsidRDefault="004B55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trovarsi, nei confronti del Comune, in una situazione di conflitto, anche potenziale, di interessi propri, del coni</w:t>
      </w:r>
      <w:r>
        <w:rPr>
          <w:rFonts w:ascii="Times New Roman" w:hAnsi="Times New Roman" w:cs="Times New Roman"/>
          <w:sz w:val="24"/>
          <w:szCs w:val="24"/>
        </w:rPr>
        <w:t xml:space="preserve">uge, di conviventi, di parenti e </w:t>
      </w:r>
      <w:r w:rsidRPr="001D554A">
        <w:rPr>
          <w:rFonts w:ascii="Times New Roman" w:hAnsi="Times New Roman" w:cs="Times New Roman"/>
          <w:sz w:val="24"/>
          <w:szCs w:val="24"/>
        </w:rPr>
        <w:t>di affini entro il terzo grado;</w:t>
      </w:r>
    </w:p>
    <w:p w:rsidR="004B55BA" w:rsidRPr="001D554A" w:rsidRDefault="004B55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 xml:space="preserve">Di </w:t>
      </w:r>
      <w:r>
        <w:rPr>
          <w:rFonts w:ascii="Times New Roman" w:hAnsi="Times New Roman" w:cs="Times New Roman"/>
          <w:sz w:val="24"/>
          <w:szCs w:val="24"/>
        </w:rPr>
        <w:t>essere destinatari, quali dipendenti pubblici, di</w:t>
      </w:r>
      <w:r w:rsidRPr="001D554A">
        <w:rPr>
          <w:rFonts w:ascii="Times New Roman" w:hAnsi="Times New Roman" w:cs="Times New Roman"/>
          <w:sz w:val="24"/>
          <w:szCs w:val="24"/>
        </w:rPr>
        <w:t xml:space="preserve"> una sanzione disciplinare superiore alla censura;</w:t>
      </w: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Magistrato o Avvocato dello Stato che svolge le funzioni nello stesso ambito territoriale regionale o distrettuale in cui opera il Comune;</w:t>
      </w:r>
    </w:p>
    <w:p w:rsidR="004B55BA" w:rsidRPr="001D554A" w:rsidRDefault="004B55BA" w:rsidP="00521887">
      <w:pPr>
        <w:spacing w:line="2" w:lineRule="exact"/>
        <w:rPr>
          <w:rFonts w:ascii="Times New Roman" w:hAnsi="Times New Roman" w:cs="Times New Roman"/>
          <w:sz w:val="24"/>
          <w:szCs w:val="24"/>
        </w:rPr>
      </w:pP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 xml:space="preserve">Di non aver in corso contenziosi con </w:t>
      </w:r>
      <w:r>
        <w:rPr>
          <w:rFonts w:ascii="Times New Roman" w:hAnsi="Times New Roman" w:cs="Times New Roman"/>
          <w:sz w:val="24"/>
          <w:szCs w:val="24"/>
        </w:rPr>
        <w:t>il Comune di Villafranca di Verona</w:t>
      </w:r>
      <w:r w:rsidRPr="001D554A">
        <w:rPr>
          <w:rFonts w:ascii="Times New Roman" w:hAnsi="Times New Roman" w:cs="Times New Roman"/>
          <w:sz w:val="24"/>
          <w:szCs w:val="24"/>
        </w:rPr>
        <w:t>;</w:t>
      </w:r>
    </w:p>
    <w:p w:rsidR="004B55BA" w:rsidRPr="001D554A" w:rsidRDefault="004B55BA" w:rsidP="00521887">
      <w:pPr>
        <w:spacing w:line="2" w:lineRule="exact"/>
        <w:rPr>
          <w:rFonts w:ascii="Times New Roman" w:hAnsi="Times New Roman" w:cs="Times New Roman"/>
          <w:sz w:val="24"/>
          <w:szCs w:val="24"/>
        </w:rPr>
      </w:pP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un rapporto di coniugio, di convivenza, di parentela o di affinità entro il terzo grado</w:t>
      </w:r>
      <w:r>
        <w:rPr>
          <w:rFonts w:ascii="Times New Roman" w:hAnsi="Times New Roman" w:cs="Times New Roman"/>
          <w:sz w:val="24"/>
          <w:szCs w:val="24"/>
        </w:rPr>
        <w:t xml:space="preserve"> con il Segretario generale, i d</w:t>
      </w:r>
      <w:r w:rsidRPr="001D554A">
        <w:rPr>
          <w:rFonts w:ascii="Times New Roman" w:hAnsi="Times New Roman" w:cs="Times New Roman"/>
          <w:sz w:val="24"/>
          <w:szCs w:val="24"/>
        </w:rPr>
        <w:t>irigenti e i dipendenti apicali in servizio nel</w:t>
      </w:r>
      <w:r>
        <w:rPr>
          <w:rFonts w:ascii="Times New Roman" w:hAnsi="Times New Roman" w:cs="Times New Roman"/>
          <w:sz w:val="24"/>
          <w:szCs w:val="24"/>
        </w:rPr>
        <w:t xml:space="preserve"> Comune di Villafranca di Verona</w:t>
      </w:r>
      <w:r w:rsidRPr="001D554A">
        <w:rPr>
          <w:rFonts w:ascii="Times New Roman" w:hAnsi="Times New Roman" w:cs="Times New Roman"/>
          <w:sz w:val="24"/>
          <w:szCs w:val="24"/>
        </w:rPr>
        <w:t>, con l’Organo d’indirizzo politico – amministrativo o con il Collegio dei Revisori dei Conti;</w:t>
      </w:r>
    </w:p>
    <w:p w:rsidR="004B55BA" w:rsidRPr="001D554A" w:rsidRDefault="004B55BA" w:rsidP="00521887">
      <w:pPr>
        <w:spacing w:line="4" w:lineRule="exact"/>
        <w:rPr>
          <w:rFonts w:ascii="Times New Roman" w:hAnsi="Times New Roman" w:cs="Times New Roman"/>
          <w:sz w:val="24"/>
          <w:szCs w:val="24"/>
        </w:rPr>
      </w:pP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stato rimosso dall’incarico di componente dell’O.I.V. prima della scadenza del mandato;</w:t>
      </w:r>
    </w:p>
    <w:p w:rsidR="004B55BA" w:rsidRPr="001D554A" w:rsidRDefault="004B55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 xml:space="preserve">Di non essere Revisore dei Conti presso il Comune di </w:t>
      </w:r>
      <w:r>
        <w:rPr>
          <w:rFonts w:ascii="Times New Roman" w:hAnsi="Times New Roman" w:cs="Times New Roman"/>
          <w:sz w:val="24"/>
          <w:szCs w:val="24"/>
        </w:rPr>
        <w:t>Villafranca di Verona</w:t>
      </w:r>
      <w:r w:rsidRPr="001D554A">
        <w:rPr>
          <w:rFonts w:ascii="Times New Roman" w:hAnsi="Times New Roman" w:cs="Times New Roman"/>
          <w:sz w:val="24"/>
          <w:szCs w:val="24"/>
        </w:rPr>
        <w:t>;</w:t>
      </w:r>
    </w:p>
    <w:p w:rsidR="004B55BA" w:rsidRPr="001D554A" w:rsidRDefault="004B55BA" w:rsidP="00521887">
      <w:pPr>
        <w:spacing w:line="1" w:lineRule="exact"/>
        <w:rPr>
          <w:rFonts w:ascii="Times New Roman" w:hAnsi="Times New Roman" w:cs="Times New Roman"/>
          <w:sz w:val="24"/>
          <w:szCs w:val="24"/>
        </w:rPr>
      </w:pP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d’incompatibilità e ineleggibilità previste per i Revisori dei Conti dall’art. 236 del D.Lgs. n. 267/2000</w:t>
      </w:r>
      <w:r>
        <w:rPr>
          <w:rFonts w:ascii="Times New Roman" w:hAnsi="Times New Roman" w:cs="Times New Roman"/>
          <w:sz w:val="24"/>
          <w:szCs w:val="24"/>
        </w:rPr>
        <w:t xml:space="preserve"> e successive modifiche e integrazioni</w:t>
      </w:r>
      <w:r w:rsidRPr="001D554A">
        <w:rPr>
          <w:rFonts w:ascii="Times New Roman" w:hAnsi="Times New Roman" w:cs="Times New Roman"/>
          <w:sz w:val="24"/>
          <w:szCs w:val="24"/>
        </w:rPr>
        <w:t>;</w:t>
      </w:r>
    </w:p>
    <w:p w:rsidR="004B55BA" w:rsidRPr="001D554A" w:rsidRDefault="004B55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 ineleggibilità e inconferibilità previste dal D.Lgs n. 39/2013</w:t>
      </w:r>
      <w:r w:rsidRPr="0078478C">
        <w:rPr>
          <w:rFonts w:ascii="Times New Roman" w:hAnsi="Times New Roman" w:cs="Times New Roman"/>
          <w:sz w:val="24"/>
          <w:szCs w:val="24"/>
        </w:rPr>
        <w:t xml:space="preserve"> </w:t>
      </w:r>
      <w:r>
        <w:rPr>
          <w:rFonts w:ascii="Times New Roman" w:hAnsi="Times New Roman" w:cs="Times New Roman"/>
          <w:sz w:val="24"/>
          <w:szCs w:val="24"/>
        </w:rPr>
        <w:t xml:space="preserve">e successive modifiche e integrazioni </w:t>
      </w:r>
      <w:r w:rsidRPr="001D554A">
        <w:rPr>
          <w:rFonts w:ascii="Times New Roman" w:hAnsi="Times New Roman" w:cs="Times New Roman"/>
          <w:sz w:val="24"/>
          <w:szCs w:val="24"/>
        </w:rPr>
        <w:t>.</w:t>
      </w:r>
    </w:p>
    <w:p w:rsidR="004B55BA" w:rsidRPr="001D554A" w:rsidRDefault="004B55BA" w:rsidP="00981F69">
      <w:pPr>
        <w:jc w:val="both"/>
        <w:rPr>
          <w:rFonts w:ascii="Times New Roman" w:hAnsi="Times New Roman" w:cs="Times New Roman"/>
          <w:sz w:val="24"/>
          <w:szCs w:val="24"/>
        </w:rPr>
      </w:pPr>
    </w:p>
    <w:p w:rsidR="004B55BA" w:rsidRPr="00503AA5" w:rsidRDefault="004B55BA" w:rsidP="00503AA5">
      <w:pPr>
        <w:jc w:val="center"/>
        <w:rPr>
          <w:rFonts w:ascii="Times New Roman" w:hAnsi="Times New Roman" w:cs="Times New Roman"/>
          <w:sz w:val="24"/>
          <w:szCs w:val="24"/>
        </w:rPr>
      </w:pPr>
      <w:r>
        <w:rPr>
          <w:rFonts w:ascii="Times New Roman" w:hAnsi="Times New Roman" w:cs="Times New Roman"/>
          <w:b/>
          <w:bCs/>
          <w:sz w:val="24"/>
          <w:szCs w:val="24"/>
        </w:rPr>
        <w:t xml:space="preserve">DICHIARA, </w:t>
      </w:r>
      <w:r>
        <w:rPr>
          <w:rFonts w:ascii="Times New Roman" w:hAnsi="Times New Roman" w:cs="Times New Roman"/>
          <w:sz w:val="24"/>
          <w:szCs w:val="24"/>
        </w:rPr>
        <w:t>altresì,</w:t>
      </w:r>
    </w:p>
    <w:p w:rsidR="004B55BA" w:rsidRPr="001D554A" w:rsidRDefault="004B55BA" w:rsidP="00981F69">
      <w:pPr>
        <w:jc w:val="both"/>
        <w:rPr>
          <w:rFonts w:ascii="Times New Roman" w:hAnsi="Times New Roman" w:cs="Times New Roman"/>
          <w:sz w:val="24"/>
          <w:szCs w:val="24"/>
        </w:rPr>
      </w:pPr>
    </w:p>
    <w:p w:rsidR="004B55BA" w:rsidRDefault="004B55BA" w:rsidP="00503AA5">
      <w:pPr>
        <w:pStyle w:val="ListParagraph"/>
        <w:numPr>
          <w:ilvl w:val="0"/>
          <w:numId w:val="9"/>
        </w:numPr>
        <w:jc w:val="both"/>
        <w:rPr>
          <w:rFonts w:ascii="Times New Roman" w:hAnsi="Times New Roman" w:cs="Times New Roman"/>
          <w:sz w:val="24"/>
          <w:szCs w:val="24"/>
        </w:rPr>
      </w:pP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non far parte di altri Organismi Indipendenti di Valutazione</w:t>
      </w:r>
      <w:r>
        <w:rPr>
          <w:rFonts w:ascii="Times New Roman" w:hAnsi="Times New Roman" w:cs="Times New Roman"/>
          <w:sz w:val="24"/>
          <w:szCs w:val="24"/>
        </w:rPr>
        <w:t>;</w:t>
      </w:r>
    </w:p>
    <w:p w:rsidR="004B55BA" w:rsidRPr="001D554A" w:rsidRDefault="004B55BA" w:rsidP="00DE76E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appartenere ai seguenti Organismi Indipendenti di Valutazione</w:t>
      </w:r>
      <w:r>
        <w:rPr>
          <w:rFonts w:ascii="Times New Roman" w:hAnsi="Times New Roman" w:cs="Times New Roman"/>
          <w:sz w:val="24"/>
          <w:szCs w:val="24"/>
        </w:rPr>
        <w:t xml:space="preserve"> </w:t>
      </w:r>
      <w:r w:rsidRPr="001D554A">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w:t>
      </w:r>
    </w:p>
    <w:p w:rsidR="004B55BA" w:rsidRPr="001D554A" w:rsidRDefault="004B55BA" w:rsidP="00981F69">
      <w:pPr>
        <w:jc w:val="both"/>
        <w:rPr>
          <w:rFonts w:ascii="Times New Roman" w:hAnsi="Times New Roman" w:cs="Times New Roman"/>
          <w:sz w:val="24"/>
          <w:szCs w:val="24"/>
        </w:rPr>
      </w:pPr>
    </w:p>
    <w:p w:rsidR="004B55BA" w:rsidRPr="001D554A" w:rsidRDefault="004B55BA" w:rsidP="00981F69">
      <w:pPr>
        <w:jc w:val="both"/>
        <w:rPr>
          <w:rFonts w:ascii="Times New Roman" w:hAnsi="Times New Roman" w:cs="Times New Roman"/>
          <w:sz w:val="24"/>
          <w:szCs w:val="24"/>
        </w:rPr>
      </w:pPr>
      <w:r>
        <w:rPr>
          <w:rFonts w:ascii="Times New Roman" w:hAnsi="Times New Roman" w:cs="Times New Roman"/>
          <w:sz w:val="24"/>
          <w:szCs w:val="24"/>
        </w:rPr>
        <w:t xml:space="preserve">4. </w:t>
      </w:r>
      <w:r w:rsidRPr="001D554A">
        <w:rPr>
          <w:rFonts w:ascii="Times New Roman" w:hAnsi="Times New Roman" w:cs="Times New Roman"/>
          <w:sz w:val="24"/>
          <w:szCs w:val="24"/>
        </w:rPr>
        <w:t>Di essere immediatamente disponibile, qualora selezionato, all’assunzione dell’incarico.</w:t>
      </w:r>
    </w:p>
    <w:p w:rsidR="004B55BA" w:rsidRPr="001D554A" w:rsidRDefault="004B55BA" w:rsidP="00981F69">
      <w:pPr>
        <w:jc w:val="both"/>
        <w:rPr>
          <w:rFonts w:ascii="Times New Roman" w:hAnsi="Times New Roman" w:cs="Times New Roman"/>
          <w:sz w:val="24"/>
          <w:szCs w:val="24"/>
        </w:rPr>
      </w:pPr>
    </w:p>
    <w:p w:rsidR="004B55BA" w:rsidRPr="001D554A" w:rsidRDefault="004B55BA" w:rsidP="00981F69">
      <w:pPr>
        <w:jc w:val="center"/>
        <w:rPr>
          <w:rFonts w:ascii="Times New Roman" w:hAnsi="Times New Roman" w:cs="Times New Roman"/>
          <w:b/>
          <w:bCs/>
          <w:sz w:val="24"/>
          <w:szCs w:val="24"/>
        </w:rPr>
      </w:pPr>
      <w:r>
        <w:rPr>
          <w:rFonts w:ascii="Times New Roman" w:hAnsi="Times New Roman" w:cs="Times New Roman"/>
          <w:b/>
          <w:bCs/>
          <w:sz w:val="24"/>
          <w:szCs w:val="24"/>
        </w:rPr>
        <w:t xml:space="preserve">DICHIARA, </w:t>
      </w:r>
      <w:r w:rsidRPr="00503AA5">
        <w:rPr>
          <w:rFonts w:ascii="Times New Roman" w:hAnsi="Times New Roman" w:cs="Times New Roman"/>
          <w:sz w:val="24"/>
          <w:szCs w:val="24"/>
        </w:rPr>
        <w:t>infine,</w:t>
      </w:r>
    </w:p>
    <w:p w:rsidR="004B55BA" w:rsidRPr="001D554A" w:rsidRDefault="004B55BA" w:rsidP="00981F69">
      <w:pPr>
        <w:jc w:val="both"/>
        <w:rPr>
          <w:rFonts w:ascii="Times New Roman" w:hAnsi="Times New Roman" w:cs="Times New Roman"/>
          <w:sz w:val="24"/>
          <w:szCs w:val="24"/>
        </w:rPr>
      </w:pPr>
    </w:p>
    <w:p w:rsidR="004B55BA" w:rsidRDefault="004B55BA" w:rsidP="00981F69">
      <w:pPr>
        <w:jc w:val="both"/>
        <w:rPr>
          <w:rFonts w:ascii="Times New Roman" w:hAnsi="Times New Roman" w:cs="Times New Roman"/>
          <w:sz w:val="24"/>
          <w:szCs w:val="24"/>
        </w:rPr>
      </w:pPr>
      <w:r w:rsidRPr="001D554A">
        <w:rPr>
          <w:rFonts w:ascii="Times New Roman" w:hAnsi="Times New Roman" w:cs="Times New Roman"/>
          <w:sz w:val="24"/>
          <w:szCs w:val="24"/>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4B55BA" w:rsidRPr="001D554A" w:rsidRDefault="004B55BA" w:rsidP="00981F69">
      <w:pPr>
        <w:jc w:val="both"/>
        <w:rPr>
          <w:rFonts w:ascii="Times New Roman" w:hAnsi="Times New Roman" w:cs="Times New Roman"/>
          <w:sz w:val="24"/>
          <w:szCs w:val="24"/>
        </w:rPr>
      </w:pPr>
    </w:p>
    <w:p w:rsidR="004B55BA" w:rsidRPr="001D554A" w:rsidRDefault="004B55BA" w:rsidP="00981F69">
      <w:pPr>
        <w:jc w:val="both"/>
        <w:rPr>
          <w:rFonts w:ascii="Times New Roman" w:hAnsi="Times New Roman" w:cs="Times New Roman"/>
          <w:sz w:val="24"/>
          <w:szCs w:val="24"/>
        </w:rPr>
      </w:pPr>
      <w:r w:rsidRPr="001D554A">
        <w:rPr>
          <w:rFonts w:ascii="Times New Roman" w:hAnsi="Times New Roman" w:cs="Times New Roman"/>
          <w:sz w:val="24"/>
          <w:szCs w:val="24"/>
        </w:rPr>
        <w:t>I</w:t>
      </w:r>
      <w:r>
        <w:rPr>
          <w:rFonts w:ascii="Times New Roman" w:hAnsi="Times New Roman" w:cs="Times New Roman"/>
          <w:sz w:val="24"/>
          <w:szCs w:val="24"/>
        </w:rPr>
        <w:t xml:space="preserve">l sottoscritto chiede </w:t>
      </w:r>
      <w:r w:rsidRPr="001D554A">
        <w:rPr>
          <w:rFonts w:ascii="Times New Roman" w:hAnsi="Times New Roman" w:cs="Times New Roman"/>
          <w:sz w:val="24"/>
          <w:szCs w:val="24"/>
        </w:rPr>
        <w:t>che qualsiasi comunicazione relativa alla presente selezione avvenga tramite Posta Elettronica Certificata (PEC) all’indirizzo___________________________________</w:t>
      </w:r>
    </w:p>
    <w:p w:rsidR="004B55BA" w:rsidRPr="001D554A" w:rsidRDefault="004B55BA" w:rsidP="00981F69">
      <w:pPr>
        <w:jc w:val="both"/>
        <w:rPr>
          <w:rFonts w:ascii="Times New Roman" w:hAnsi="Times New Roman" w:cs="Times New Roman"/>
          <w:sz w:val="24"/>
          <w:szCs w:val="24"/>
        </w:rPr>
      </w:pPr>
    </w:p>
    <w:p w:rsidR="004B55BA" w:rsidRPr="001D554A" w:rsidRDefault="004B55BA" w:rsidP="00C33767">
      <w:pPr>
        <w:jc w:val="both"/>
        <w:rPr>
          <w:rFonts w:ascii="Times New Roman" w:hAnsi="Times New Roman" w:cs="Times New Roman"/>
          <w:sz w:val="24"/>
          <w:szCs w:val="24"/>
        </w:rPr>
      </w:pPr>
    </w:p>
    <w:p w:rsidR="004B55BA" w:rsidRPr="001D554A" w:rsidRDefault="004B55BA" w:rsidP="00C33767">
      <w:pPr>
        <w:jc w:val="both"/>
        <w:rPr>
          <w:rFonts w:ascii="Times New Roman" w:hAnsi="Times New Roman" w:cs="Times New Roman"/>
          <w:sz w:val="24"/>
          <w:szCs w:val="24"/>
        </w:rPr>
      </w:pPr>
      <w:r w:rsidRPr="001D554A">
        <w:rPr>
          <w:rFonts w:ascii="Times New Roman" w:hAnsi="Times New Roman" w:cs="Times New Roman"/>
          <w:sz w:val="24"/>
          <w:szCs w:val="24"/>
        </w:rPr>
        <w:t>S’impegna, inoltre, a comunicare tempestivamente ogni variazione dei dati sopra riportati.</w:t>
      </w:r>
    </w:p>
    <w:p w:rsidR="004B55BA" w:rsidRPr="001D554A" w:rsidRDefault="004B55BA" w:rsidP="00C33767">
      <w:pPr>
        <w:jc w:val="both"/>
        <w:rPr>
          <w:rFonts w:ascii="Times New Roman" w:hAnsi="Times New Roman" w:cs="Times New Roman"/>
          <w:sz w:val="24"/>
          <w:szCs w:val="24"/>
        </w:rPr>
      </w:pPr>
    </w:p>
    <w:p w:rsidR="004B55BA" w:rsidRPr="001D554A" w:rsidRDefault="004B55BA" w:rsidP="00C33767">
      <w:pPr>
        <w:jc w:val="both"/>
        <w:rPr>
          <w:rFonts w:ascii="Times New Roman" w:hAnsi="Times New Roman" w:cs="Times New Roman"/>
          <w:sz w:val="24"/>
          <w:szCs w:val="24"/>
        </w:rPr>
      </w:pPr>
      <w:r w:rsidRPr="001D554A">
        <w:rPr>
          <w:rFonts w:ascii="Times New Roman" w:hAnsi="Times New Roman" w:cs="Times New Roman"/>
          <w:sz w:val="24"/>
          <w:szCs w:val="24"/>
        </w:rPr>
        <w:t>Allega alla presente:</w:t>
      </w:r>
    </w:p>
    <w:p w:rsidR="004B55BA" w:rsidRPr="001D554A" w:rsidRDefault="004B55BA" w:rsidP="00C33767">
      <w:pPr>
        <w:jc w:val="both"/>
        <w:rPr>
          <w:rFonts w:ascii="Times New Roman" w:hAnsi="Times New Roman" w:cs="Times New Roman"/>
          <w:sz w:val="24"/>
          <w:szCs w:val="24"/>
        </w:rPr>
      </w:pPr>
    </w:p>
    <w:p w:rsidR="004B55BA" w:rsidRDefault="004B55BA" w:rsidP="006A0A8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C</w:t>
      </w:r>
      <w:r w:rsidRPr="001D554A">
        <w:rPr>
          <w:rFonts w:ascii="Times New Roman" w:hAnsi="Times New Roman" w:cs="Times New Roman"/>
          <w:sz w:val="24"/>
          <w:szCs w:val="24"/>
        </w:rPr>
        <w:t>urriculum vitae in formato europeo</w:t>
      </w:r>
    </w:p>
    <w:p w:rsidR="004B55BA" w:rsidRDefault="004B55BA" w:rsidP="006A0A8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Relazio</w:t>
      </w:r>
      <w:r w:rsidRPr="001D554A">
        <w:rPr>
          <w:rFonts w:ascii="Times New Roman" w:hAnsi="Times New Roman" w:cs="Times New Roman"/>
          <w:sz w:val="24"/>
          <w:szCs w:val="24"/>
        </w:rPr>
        <w:t>ne di accompagnamento</w:t>
      </w:r>
    </w:p>
    <w:p w:rsidR="004B55BA" w:rsidRPr="001D554A" w:rsidRDefault="004B55BA" w:rsidP="006A0A88">
      <w:pPr>
        <w:pStyle w:val="ListParagraph"/>
        <w:numPr>
          <w:ilvl w:val="0"/>
          <w:numId w:val="17"/>
        </w:numPr>
        <w:jc w:val="both"/>
        <w:rPr>
          <w:rFonts w:ascii="Times New Roman" w:hAnsi="Times New Roman" w:cs="Times New Roman"/>
          <w:sz w:val="24"/>
          <w:szCs w:val="24"/>
        </w:rPr>
      </w:pPr>
      <w:r w:rsidRPr="001D554A">
        <w:rPr>
          <w:rFonts w:ascii="Times New Roman" w:hAnsi="Times New Roman" w:cs="Times New Roman"/>
          <w:sz w:val="24"/>
          <w:szCs w:val="24"/>
        </w:rPr>
        <w:t>Copia documento di identità in corso di validità.</w:t>
      </w:r>
    </w:p>
    <w:p w:rsidR="004B55BA" w:rsidRPr="001D554A" w:rsidRDefault="004B55BA" w:rsidP="00C33767">
      <w:pPr>
        <w:jc w:val="both"/>
        <w:rPr>
          <w:rFonts w:ascii="Times New Roman" w:hAnsi="Times New Roman" w:cs="Times New Roman"/>
          <w:sz w:val="24"/>
          <w:szCs w:val="24"/>
        </w:rPr>
      </w:pPr>
    </w:p>
    <w:p w:rsidR="004B55BA" w:rsidRPr="001D554A" w:rsidRDefault="004B55BA" w:rsidP="00C33767">
      <w:pPr>
        <w:jc w:val="both"/>
        <w:rPr>
          <w:rFonts w:ascii="Times New Roman" w:hAnsi="Times New Roman" w:cs="Times New Roman"/>
          <w:sz w:val="24"/>
          <w:szCs w:val="24"/>
        </w:rPr>
      </w:pPr>
      <w:r w:rsidRPr="001D554A">
        <w:rPr>
          <w:rFonts w:ascii="Times New Roman" w:hAnsi="Times New Roman" w:cs="Times New Roman"/>
          <w:sz w:val="24"/>
          <w:szCs w:val="24"/>
        </w:rPr>
        <w:t xml:space="preserve">Luogo e data ____________________ </w:t>
      </w:r>
    </w:p>
    <w:p w:rsidR="004B55BA" w:rsidRPr="001D554A" w:rsidRDefault="004B55BA" w:rsidP="00C33767">
      <w:pPr>
        <w:jc w:val="both"/>
        <w:rPr>
          <w:rFonts w:ascii="Times New Roman" w:hAnsi="Times New Roman" w:cs="Times New Roman"/>
          <w:sz w:val="24"/>
          <w:szCs w:val="24"/>
        </w:rPr>
      </w:pPr>
    </w:p>
    <w:p w:rsidR="004B55BA" w:rsidRPr="001D554A" w:rsidRDefault="004B55BA" w:rsidP="007B3585">
      <w:pPr>
        <w:ind w:left="5664" w:firstLine="708"/>
        <w:jc w:val="both"/>
        <w:rPr>
          <w:rFonts w:ascii="Times New Roman" w:hAnsi="Times New Roman" w:cs="Times New Roman"/>
          <w:sz w:val="24"/>
          <w:szCs w:val="24"/>
        </w:rPr>
      </w:pPr>
      <w:r w:rsidRPr="001D554A">
        <w:rPr>
          <w:rFonts w:ascii="Times New Roman" w:hAnsi="Times New Roman" w:cs="Times New Roman"/>
          <w:sz w:val="24"/>
          <w:szCs w:val="24"/>
        </w:rPr>
        <w:t>Firma</w:t>
      </w:r>
    </w:p>
    <w:p w:rsidR="004B55BA" w:rsidRPr="001D554A" w:rsidRDefault="004B55BA" w:rsidP="00C33767">
      <w:pPr>
        <w:jc w:val="both"/>
        <w:rPr>
          <w:rFonts w:ascii="Times New Roman" w:hAnsi="Times New Roman" w:cs="Times New Roman"/>
          <w:sz w:val="24"/>
          <w:szCs w:val="24"/>
        </w:rPr>
      </w:pP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t>____________________________________</w:t>
      </w:r>
    </w:p>
    <w:p w:rsidR="004B55BA" w:rsidRPr="001D554A" w:rsidRDefault="004B55BA" w:rsidP="00C33767">
      <w:pPr>
        <w:jc w:val="both"/>
        <w:rPr>
          <w:rFonts w:ascii="Times New Roman" w:hAnsi="Times New Roman" w:cs="Times New Roman"/>
          <w:sz w:val="24"/>
          <w:szCs w:val="24"/>
        </w:rPr>
      </w:pPr>
    </w:p>
    <w:p w:rsidR="004B55BA" w:rsidRPr="001D554A" w:rsidRDefault="004B55BA" w:rsidP="00C33767">
      <w:pPr>
        <w:jc w:val="both"/>
        <w:rPr>
          <w:rFonts w:ascii="Times New Roman" w:hAnsi="Times New Roman" w:cs="Times New Roman"/>
          <w:sz w:val="24"/>
          <w:szCs w:val="24"/>
        </w:rPr>
      </w:pPr>
    </w:p>
    <w:sectPr w:rsidR="004B55BA" w:rsidRPr="001D554A" w:rsidSect="00FF051E">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5BA" w:rsidRDefault="004B55BA">
      <w:r>
        <w:separator/>
      </w:r>
    </w:p>
  </w:endnote>
  <w:endnote w:type="continuationSeparator" w:id="0">
    <w:p w:rsidR="004B55BA" w:rsidRDefault="004B5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BA" w:rsidRDefault="004B55BA" w:rsidP="009267BA">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2</w:t>
    </w:r>
    <w:r>
      <w:rPr>
        <w:rStyle w:val="PageNumber"/>
        <w:rFonts w:cs="Calibri"/>
      </w:rPr>
      <w:fldChar w:fldCharType="end"/>
    </w:r>
  </w:p>
  <w:p w:rsidR="004B55BA" w:rsidRDefault="004B55BA" w:rsidP="00B94F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5BA" w:rsidRDefault="004B55BA">
      <w:r>
        <w:separator/>
      </w:r>
    </w:p>
  </w:footnote>
  <w:footnote w:type="continuationSeparator" w:id="0">
    <w:p w:rsidR="004B55BA" w:rsidRDefault="004B55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start w:val="1"/>
      <w:numFmt w:val="lowerLetter"/>
      <w:lvlText w:val="%2."/>
      <w:lvlJc w:val="left"/>
      <w:pPr>
        <w:ind w:left="1087" w:hanging="360"/>
      </w:pPr>
      <w:rPr>
        <w:rFonts w:cs="Times New Roman"/>
      </w:rPr>
    </w:lvl>
    <w:lvl w:ilvl="2" w:tplc="0410001B">
      <w:start w:val="1"/>
      <w:numFmt w:val="lowerRoman"/>
      <w:lvlText w:val="%3."/>
      <w:lvlJc w:val="right"/>
      <w:pPr>
        <w:ind w:left="1807" w:hanging="180"/>
      </w:pPr>
      <w:rPr>
        <w:rFonts w:cs="Times New Roman"/>
      </w:rPr>
    </w:lvl>
    <w:lvl w:ilvl="3" w:tplc="0410000F">
      <w:start w:val="1"/>
      <w:numFmt w:val="decimal"/>
      <w:lvlText w:val="%4."/>
      <w:lvlJc w:val="left"/>
      <w:pPr>
        <w:ind w:left="2527" w:hanging="360"/>
      </w:pPr>
      <w:rPr>
        <w:rFonts w:cs="Times New Roman"/>
      </w:rPr>
    </w:lvl>
    <w:lvl w:ilvl="4" w:tplc="04100019">
      <w:start w:val="1"/>
      <w:numFmt w:val="lowerLetter"/>
      <w:lvlText w:val="%5."/>
      <w:lvlJc w:val="left"/>
      <w:pPr>
        <w:ind w:left="3247" w:hanging="360"/>
      </w:pPr>
      <w:rPr>
        <w:rFonts w:cs="Times New Roman"/>
      </w:rPr>
    </w:lvl>
    <w:lvl w:ilvl="5" w:tplc="0410001B">
      <w:start w:val="1"/>
      <w:numFmt w:val="lowerRoman"/>
      <w:lvlText w:val="%6."/>
      <w:lvlJc w:val="right"/>
      <w:pPr>
        <w:ind w:left="3967" w:hanging="180"/>
      </w:pPr>
      <w:rPr>
        <w:rFonts w:cs="Times New Roman"/>
      </w:rPr>
    </w:lvl>
    <w:lvl w:ilvl="6" w:tplc="0410000F">
      <w:start w:val="1"/>
      <w:numFmt w:val="decimal"/>
      <w:lvlText w:val="%7."/>
      <w:lvlJc w:val="left"/>
      <w:pPr>
        <w:ind w:left="4687" w:hanging="360"/>
      </w:pPr>
      <w:rPr>
        <w:rFonts w:cs="Times New Roman"/>
      </w:rPr>
    </w:lvl>
    <w:lvl w:ilvl="7" w:tplc="04100019">
      <w:start w:val="1"/>
      <w:numFmt w:val="lowerLetter"/>
      <w:lvlText w:val="%8."/>
      <w:lvlJc w:val="left"/>
      <w:pPr>
        <w:ind w:left="5407" w:hanging="360"/>
      </w:pPr>
      <w:rPr>
        <w:rFonts w:cs="Times New Roman"/>
      </w:rPr>
    </w:lvl>
    <w:lvl w:ilvl="8" w:tplc="0410001B">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720" w:hanging="360"/>
      </w:pPr>
      <w:rPr>
        <w:rFonts w:cs="Times New Roman"/>
      </w:rPr>
    </w:lvl>
    <w:lvl w:ilvl="1" w:tplc="FCC256FC">
      <w:start w:val="4"/>
      <w:numFmt w:val="decimal"/>
      <w:lvlText w:val="%2."/>
      <w:lvlJc w:val="left"/>
      <w:pPr>
        <w:tabs>
          <w:tab w:val="num" w:pos="1440"/>
        </w:tabs>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6">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7">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8">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7D0D2148"/>
    <w:multiLevelType w:val="hybridMultilevel"/>
    <w:tmpl w:val="FDBA7EA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19"/>
  </w:num>
  <w:num w:numId="12">
    <w:abstractNumId w:val="18"/>
  </w:num>
  <w:num w:numId="13">
    <w:abstractNumId w:val="6"/>
  </w:num>
  <w:num w:numId="14">
    <w:abstractNumId w:val="7"/>
  </w:num>
  <w:num w:numId="15">
    <w:abstractNumId w:val="17"/>
  </w:num>
  <w:num w:numId="16">
    <w:abstractNumId w:val="10"/>
  </w:num>
  <w:num w:numId="17">
    <w:abstractNumId w:val="5"/>
  </w:num>
  <w:num w:numId="18">
    <w:abstractNumId w:val="13"/>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D6F"/>
    <w:rsid w:val="00020E0F"/>
    <w:rsid w:val="000234EB"/>
    <w:rsid w:val="000320B5"/>
    <w:rsid w:val="00037C2F"/>
    <w:rsid w:val="000563BE"/>
    <w:rsid w:val="00070B7F"/>
    <w:rsid w:val="00082BA5"/>
    <w:rsid w:val="000845E8"/>
    <w:rsid w:val="0008693A"/>
    <w:rsid w:val="00097211"/>
    <w:rsid w:val="000A25B0"/>
    <w:rsid w:val="000B200E"/>
    <w:rsid w:val="000B282F"/>
    <w:rsid w:val="001815E0"/>
    <w:rsid w:val="00184274"/>
    <w:rsid w:val="00185026"/>
    <w:rsid w:val="001A0C8F"/>
    <w:rsid w:val="001C30FD"/>
    <w:rsid w:val="001D554A"/>
    <w:rsid w:val="001F5270"/>
    <w:rsid w:val="00207547"/>
    <w:rsid w:val="0025425B"/>
    <w:rsid w:val="0027163F"/>
    <w:rsid w:val="00277C8C"/>
    <w:rsid w:val="002A3F4B"/>
    <w:rsid w:val="002B53CE"/>
    <w:rsid w:val="002B5962"/>
    <w:rsid w:val="002D5E87"/>
    <w:rsid w:val="002E21C9"/>
    <w:rsid w:val="00311466"/>
    <w:rsid w:val="0034740F"/>
    <w:rsid w:val="0035386D"/>
    <w:rsid w:val="00356F91"/>
    <w:rsid w:val="00382031"/>
    <w:rsid w:val="003A15B2"/>
    <w:rsid w:val="003A5A68"/>
    <w:rsid w:val="003A7659"/>
    <w:rsid w:val="003B66A0"/>
    <w:rsid w:val="003D15C8"/>
    <w:rsid w:val="003D4852"/>
    <w:rsid w:val="003E1371"/>
    <w:rsid w:val="00401FBC"/>
    <w:rsid w:val="0041239E"/>
    <w:rsid w:val="00412DA0"/>
    <w:rsid w:val="0041310B"/>
    <w:rsid w:val="0041375E"/>
    <w:rsid w:val="00441C48"/>
    <w:rsid w:val="00442499"/>
    <w:rsid w:val="004A55E5"/>
    <w:rsid w:val="004B1D6C"/>
    <w:rsid w:val="004B21D3"/>
    <w:rsid w:val="004B55BA"/>
    <w:rsid w:val="004C0723"/>
    <w:rsid w:val="004D1193"/>
    <w:rsid w:val="004F0534"/>
    <w:rsid w:val="00501713"/>
    <w:rsid w:val="00503AA5"/>
    <w:rsid w:val="00521887"/>
    <w:rsid w:val="005222A7"/>
    <w:rsid w:val="00530F3B"/>
    <w:rsid w:val="005400A5"/>
    <w:rsid w:val="00543957"/>
    <w:rsid w:val="00577DC0"/>
    <w:rsid w:val="00582265"/>
    <w:rsid w:val="00595E2E"/>
    <w:rsid w:val="00596245"/>
    <w:rsid w:val="005E162D"/>
    <w:rsid w:val="005E2D42"/>
    <w:rsid w:val="005F33FD"/>
    <w:rsid w:val="006063AC"/>
    <w:rsid w:val="006210FD"/>
    <w:rsid w:val="00640C63"/>
    <w:rsid w:val="00655CA4"/>
    <w:rsid w:val="0065672B"/>
    <w:rsid w:val="00665A4D"/>
    <w:rsid w:val="006956BF"/>
    <w:rsid w:val="006A0A88"/>
    <w:rsid w:val="006A15C0"/>
    <w:rsid w:val="006A1EC9"/>
    <w:rsid w:val="006A42D7"/>
    <w:rsid w:val="006B6D6F"/>
    <w:rsid w:val="006C0079"/>
    <w:rsid w:val="006C1E91"/>
    <w:rsid w:val="006E054E"/>
    <w:rsid w:val="006E0E26"/>
    <w:rsid w:val="006F5A4F"/>
    <w:rsid w:val="007208F8"/>
    <w:rsid w:val="00742927"/>
    <w:rsid w:val="00762609"/>
    <w:rsid w:val="007631C7"/>
    <w:rsid w:val="00763CBC"/>
    <w:rsid w:val="007734A9"/>
    <w:rsid w:val="007830BA"/>
    <w:rsid w:val="0078478C"/>
    <w:rsid w:val="0078620D"/>
    <w:rsid w:val="00790BC5"/>
    <w:rsid w:val="007B3585"/>
    <w:rsid w:val="007B7A6D"/>
    <w:rsid w:val="007D5156"/>
    <w:rsid w:val="008100EA"/>
    <w:rsid w:val="00820A98"/>
    <w:rsid w:val="00830EB4"/>
    <w:rsid w:val="008444C5"/>
    <w:rsid w:val="008840BC"/>
    <w:rsid w:val="008C581E"/>
    <w:rsid w:val="008E5E9A"/>
    <w:rsid w:val="008F3EB5"/>
    <w:rsid w:val="008F5A46"/>
    <w:rsid w:val="009101FE"/>
    <w:rsid w:val="009267BA"/>
    <w:rsid w:val="00927106"/>
    <w:rsid w:val="009322F2"/>
    <w:rsid w:val="00964D0B"/>
    <w:rsid w:val="00981F69"/>
    <w:rsid w:val="00984974"/>
    <w:rsid w:val="00991ED3"/>
    <w:rsid w:val="009A4966"/>
    <w:rsid w:val="009B1035"/>
    <w:rsid w:val="009C5536"/>
    <w:rsid w:val="009E3571"/>
    <w:rsid w:val="009F32AC"/>
    <w:rsid w:val="009F66D9"/>
    <w:rsid w:val="00A00679"/>
    <w:rsid w:val="00A01ECF"/>
    <w:rsid w:val="00A17A1F"/>
    <w:rsid w:val="00A23AB6"/>
    <w:rsid w:val="00A336BB"/>
    <w:rsid w:val="00A5409A"/>
    <w:rsid w:val="00A731E2"/>
    <w:rsid w:val="00A73F43"/>
    <w:rsid w:val="00A86D8F"/>
    <w:rsid w:val="00A9390F"/>
    <w:rsid w:val="00A97747"/>
    <w:rsid w:val="00AA3D09"/>
    <w:rsid w:val="00AA4F63"/>
    <w:rsid w:val="00AD10DD"/>
    <w:rsid w:val="00AD3304"/>
    <w:rsid w:val="00AF7B41"/>
    <w:rsid w:val="00B1210A"/>
    <w:rsid w:val="00B2039B"/>
    <w:rsid w:val="00B30128"/>
    <w:rsid w:val="00B50775"/>
    <w:rsid w:val="00B53A12"/>
    <w:rsid w:val="00B5497D"/>
    <w:rsid w:val="00B61B8E"/>
    <w:rsid w:val="00B81B3B"/>
    <w:rsid w:val="00B94F91"/>
    <w:rsid w:val="00BA2088"/>
    <w:rsid w:val="00BD5D67"/>
    <w:rsid w:val="00C11CFC"/>
    <w:rsid w:val="00C1560F"/>
    <w:rsid w:val="00C33767"/>
    <w:rsid w:val="00C43CFF"/>
    <w:rsid w:val="00C46DBC"/>
    <w:rsid w:val="00C551B3"/>
    <w:rsid w:val="00C60B4A"/>
    <w:rsid w:val="00C76E5A"/>
    <w:rsid w:val="00CA157F"/>
    <w:rsid w:val="00CB4C01"/>
    <w:rsid w:val="00CE4AD2"/>
    <w:rsid w:val="00D06710"/>
    <w:rsid w:val="00D12CCC"/>
    <w:rsid w:val="00D15947"/>
    <w:rsid w:val="00D1626D"/>
    <w:rsid w:val="00D1711F"/>
    <w:rsid w:val="00D17629"/>
    <w:rsid w:val="00D207FB"/>
    <w:rsid w:val="00D3451B"/>
    <w:rsid w:val="00D35253"/>
    <w:rsid w:val="00D37E58"/>
    <w:rsid w:val="00D474C1"/>
    <w:rsid w:val="00D50A8A"/>
    <w:rsid w:val="00D6720C"/>
    <w:rsid w:val="00D801D3"/>
    <w:rsid w:val="00D9194E"/>
    <w:rsid w:val="00DA1F2A"/>
    <w:rsid w:val="00DE76E1"/>
    <w:rsid w:val="00E04C97"/>
    <w:rsid w:val="00E05293"/>
    <w:rsid w:val="00E0575F"/>
    <w:rsid w:val="00E67F48"/>
    <w:rsid w:val="00E842C4"/>
    <w:rsid w:val="00E91C00"/>
    <w:rsid w:val="00EA28F9"/>
    <w:rsid w:val="00EE2E8D"/>
    <w:rsid w:val="00EE46D9"/>
    <w:rsid w:val="00F02122"/>
    <w:rsid w:val="00F05CFE"/>
    <w:rsid w:val="00F10F88"/>
    <w:rsid w:val="00F1658C"/>
    <w:rsid w:val="00F16CD5"/>
    <w:rsid w:val="00F33BCD"/>
    <w:rsid w:val="00F37455"/>
    <w:rsid w:val="00F434B8"/>
    <w:rsid w:val="00F45D55"/>
    <w:rsid w:val="00F51AA9"/>
    <w:rsid w:val="00F60BF9"/>
    <w:rsid w:val="00F9693A"/>
    <w:rsid w:val="00FA61BA"/>
    <w:rsid w:val="00FB1853"/>
    <w:rsid w:val="00FD7BCE"/>
    <w:rsid w:val="00FE6B58"/>
    <w:rsid w:val="00FE7156"/>
    <w:rsid w:val="00FE78E6"/>
    <w:rsid w:val="00FF051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CE"/>
    <w:rPr>
      <w:rFonts w:cs="Calibr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FD"/>
    <w:pPr>
      <w:ind w:left="720"/>
    </w:pPr>
  </w:style>
  <w:style w:type="paragraph" w:styleId="BalloonText">
    <w:name w:val="Balloon Text"/>
    <w:basedOn w:val="Normal"/>
    <w:link w:val="BalloonTextChar"/>
    <w:uiPriority w:val="99"/>
    <w:semiHidden/>
    <w:rsid w:val="00D37E5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7E58"/>
    <w:rPr>
      <w:rFonts w:ascii="Segoe UI" w:hAnsi="Segoe UI" w:cs="Segoe UI"/>
      <w:sz w:val="18"/>
      <w:szCs w:val="18"/>
      <w:lang w:eastAsia="it-IT"/>
    </w:rPr>
  </w:style>
  <w:style w:type="paragraph" w:styleId="Footer">
    <w:name w:val="footer"/>
    <w:basedOn w:val="Normal"/>
    <w:link w:val="FooterChar"/>
    <w:uiPriority w:val="99"/>
    <w:rsid w:val="00B94F91"/>
    <w:pPr>
      <w:tabs>
        <w:tab w:val="center" w:pos="4819"/>
        <w:tab w:val="right" w:pos="9638"/>
      </w:tabs>
    </w:pPr>
  </w:style>
  <w:style w:type="character" w:customStyle="1" w:styleId="FooterChar">
    <w:name w:val="Footer Char"/>
    <w:basedOn w:val="DefaultParagraphFont"/>
    <w:link w:val="Footer"/>
    <w:uiPriority w:val="99"/>
    <w:semiHidden/>
    <w:locked/>
    <w:rsid w:val="00EE46D9"/>
    <w:rPr>
      <w:rFonts w:cs="Times New Roman"/>
      <w:sz w:val="20"/>
      <w:szCs w:val="20"/>
    </w:rPr>
  </w:style>
  <w:style w:type="character" w:styleId="PageNumber">
    <w:name w:val="page number"/>
    <w:basedOn w:val="DefaultParagraphFont"/>
    <w:uiPriority w:val="99"/>
    <w:rsid w:val="00B94F91"/>
    <w:rPr>
      <w:rFonts w:cs="Times New Roman"/>
    </w:rPr>
  </w:style>
  <w:style w:type="character" w:styleId="Hyperlink">
    <w:name w:val="Hyperlink"/>
    <w:basedOn w:val="DefaultParagraphFont"/>
    <w:uiPriority w:val="99"/>
    <w:rsid w:val="00503A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villafranca.vr@pecvene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727</Words>
  <Characters>4150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subject/>
  <dc:creator>Utente</dc:creator>
  <cp:keywords/>
  <dc:description/>
  <cp:lastModifiedBy>econ3</cp:lastModifiedBy>
  <cp:revision>7</cp:revision>
  <cp:lastPrinted>2017-10-12T09:38:00Z</cp:lastPrinted>
  <dcterms:created xsi:type="dcterms:W3CDTF">2017-10-12T14:57:00Z</dcterms:created>
  <dcterms:modified xsi:type="dcterms:W3CDTF">2017-10-25T09:27:00Z</dcterms:modified>
</cp:coreProperties>
</file>