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FC4B" w14:textId="77777777" w:rsidR="008909DF" w:rsidRDefault="00000000">
      <w:pPr>
        <w:pStyle w:val="Predefinito"/>
        <w:spacing w:before="28" w:after="28"/>
        <w:contextualSpacing/>
        <w:jc w:val="right"/>
      </w:pPr>
      <w:r>
        <w:rPr>
          <w:rFonts w:ascii="Cambria" w:hAnsi="Cambria"/>
        </w:rPr>
        <w:t>Schema di domanda di partecipazione – Allegato all’Avviso di selezione Componente OIV</w:t>
      </w:r>
    </w:p>
    <w:p w14:paraId="6B74B690" w14:textId="77777777" w:rsidR="008909DF" w:rsidRDefault="008909DF">
      <w:pPr>
        <w:pStyle w:val="Predefinito"/>
        <w:spacing w:before="28" w:after="28"/>
        <w:contextualSpacing/>
        <w:jc w:val="center"/>
      </w:pPr>
    </w:p>
    <w:p w14:paraId="778CB309" w14:textId="77777777" w:rsidR="008909DF" w:rsidRDefault="008909DF">
      <w:pPr>
        <w:pStyle w:val="Predefinito"/>
        <w:spacing w:before="28" w:after="28"/>
        <w:contextualSpacing/>
        <w:jc w:val="right"/>
      </w:pPr>
    </w:p>
    <w:p w14:paraId="6BBD62DE" w14:textId="77777777" w:rsidR="008909DF" w:rsidRDefault="008909DF">
      <w:pPr>
        <w:pStyle w:val="Predefinito"/>
        <w:spacing w:before="28" w:after="28"/>
        <w:contextualSpacing/>
        <w:jc w:val="right"/>
      </w:pPr>
    </w:p>
    <w:p w14:paraId="5B86CF90" w14:textId="77777777" w:rsidR="008909DF" w:rsidRDefault="00000000">
      <w:pPr>
        <w:pStyle w:val="Predefinito"/>
        <w:spacing w:before="28" w:after="28"/>
        <w:contextualSpacing/>
        <w:jc w:val="right"/>
      </w:pPr>
      <w:r>
        <w:rPr>
          <w:rFonts w:ascii="Cambria" w:hAnsi="Cambria"/>
        </w:rPr>
        <w:t>AL DIRETTORE GENERALE</w:t>
      </w:r>
    </w:p>
    <w:p w14:paraId="5DD5BD53" w14:textId="77777777" w:rsidR="008909DF" w:rsidRDefault="00000000">
      <w:pPr>
        <w:pStyle w:val="Predefinito"/>
        <w:spacing w:before="28" w:after="28"/>
        <w:contextualSpacing/>
        <w:jc w:val="right"/>
      </w:pPr>
      <w:r>
        <w:rPr>
          <w:rFonts w:ascii="Cambria" w:hAnsi="Cambria"/>
        </w:rPr>
        <w:t xml:space="preserve">A.O.R.N. </w:t>
      </w:r>
      <w:proofErr w:type="gramStart"/>
      <w:r>
        <w:rPr>
          <w:rFonts w:ascii="Cambria" w:hAnsi="Cambria"/>
        </w:rPr>
        <w:t>“ San</w:t>
      </w:r>
      <w:proofErr w:type="gramEnd"/>
      <w:r>
        <w:rPr>
          <w:rFonts w:ascii="Cambria" w:hAnsi="Cambria"/>
        </w:rPr>
        <w:t xml:space="preserve"> Pio”</w:t>
      </w:r>
    </w:p>
    <w:p w14:paraId="6BCCF636" w14:textId="77777777" w:rsidR="008909DF" w:rsidRDefault="00000000">
      <w:pPr>
        <w:pStyle w:val="Predefinito"/>
        <w:spacing w:before="28" w:after="28"/>
        <w:contextualSpacing/>
        <w:jc w:val="right"/>
      </w:pPr>
      <w:r>
        <w:rPr>
          <w:rFonts w:ascii="Cambria" w:hAnsi="Cambria"/>
        </w:rPr>
        <w:t>Via dell'Angelo,1</w:t>
      </w:r>
    </w:p>
    <w:p w14:paraId="310E6663" w14:textId="77777777" w:rsidR="008909DF" w:rsidRDefault="00000000">
      <w:pPr>
        <w:pStyle w:val="Predefinito"/>
        <w:spacing w:before="28" w:after="28"/>
        <w:contextualSpacing/>
        <w:jc w:val="right"/>
      </w:pPr>
      <w:r>
        <w:rPr>
          <w:rFonts w:ascii="Cambria" w:hAnsi="Cambria"/>
        </w:rPr>
        <w:t>82100 Benevento</w:t>
      </w:r>
    </w:p>
    <w:p w14:paraId="107AA5AE" w14:textId="77777777" w:rsidR="008909DF" w:rsidRDefault="00000000">
      <w:pPr>
        <w:pStyle w:val="Predefinito"/>
        <w:spacing w:before="28" w:after="28"/>
        <w:contextualSpacing/>
        <w:jc w:val="right"/>
      </w:pPr>
      <w:proofErr w:type="spellStart"/>
      <w:r>
        <w:rPr>
          <w:rFonts w:ascii="Cambria" w:hAnsi="Cambria"/>
        </w:rPr>
        <w:t>Pec</w:t>
      </w:r>
      <w:proofErr w:type="spellEnd"/>
      <w:r>
        <w:rPr>
          <w:rFonts w:ascii="Cambria" w:hAnsi="Cambria"/>
        </w:rPr>
        <w:t xml:space="preserve">: </w:t>
      </w:r>
      <w:hyperlink r:id="rId7" w:history="1">
        <w:r>
          <w:rPr>
            <w:rStyle w:val="Internetlink"/>
            <w:rFonts w:ascii="Cambria" w:hAnsi="Cambria"/>
          </w:rPr>
          <w:t>protocollo@pec.ao-rummo.it</w:t>
        </w:r>
      </w:hyperlink>
    </w:p>
    <w:p w14:paraId="4C32C326" w14:textId="77777777" w:rsidR="008909DF" w:rsidRDefault="008909DF">
      <w:pPr>
        <w:pStyle w:val="Predefinito"/>
        <w:spacing w:before="28" w:after="28"/>
        <w:contextualSpacing/>
        <w:jc w:val="right"/>
        <w:rPr>
          <w:rFonts w:ascii="Cambria" w:hAnsi="Cambria"/>
        </w:rPr>
      </w:pPr>
    </w:p>
    <w:p w14:paraId="527578D2" w14:textId="77777777" w:rsidR="008909DF" w:rsidRDefault="00000000">
      <w:pPr>
        <w:pStyle w:val="Predefinito"/>
        <w:spacing w:before="28" w:after="28"/>
        <w:contextualSpacing/>
        <w:jc w:val="both"/>
      </w:pPr>
      <w:r>
        <w:rPr>
          <w:rFonts w:ascii="Cambria" w:hAnsi="Cambria"/>
          <w:b/>
        </w:rPr>
        <w:t>Oggetto</w:t>
      </w:r>
      <w:r>
        <w:rPr>
          <w:rFonts w:ascii="Cambria" w:hAnsi="Cambria"/>
        </w:rPr>
        <w:t>: DOMANDA DI PARTECIPAZIONE ALL’AVVISO PUBBLICO, CON PROCEDURA COMPARATIVA PER SOLI TITOLI, DI CANDIDATI PER LA NOMINA DI DUE COMPONENTI DELL’ORGANISMO INDIPENDENTE DI VALUTAZIONE (O.I.V.) DELL’ AORN “SAN PIO” DI BENEVENTO</w:t>
      </w:r>
    </w:p>
    <w:p w14:paraId="7FA8FF54" w14:textId="77777777" w:rsidR="008909DF" w:rsidRDefault="008909DF">
      <w:pPr>
        <w:pStyle w:val="Predefinito"/>
        <w:spacing w:before="28" w:after="28"/>
        <w:contextualSpacing/>
        <w:jc w:val="both"/>
      </w:pPr>
    </w:p>
    <w:p w14:paraId="11584110" w14:textId="77777777" w:rsidR="008909DF" w:rsidRDefault="00000000">
      <w:pPr>
        <w:pStyle w:val="Predefinito"/>
        <w:spacing w:before="28" w:after="28"/>
        <w:contextualSpacing/>
        <w:jc w:val="both"/>
      </w:pPr>
      <w:r>
        <w:rPr>
          <w:rFonts w:ascii="Cambria" w:hAnsi="Cambria"/>
        </w:rPr>
        <w:t xml:space="preserve">Il/La sottoscritto/a___________________________________________ nato/a _________________________ , il _____________, provincia ________ residente in ______________________, provincia _________, via/piazza_________________________ , n. ______ CAP _____________, codice fiscale __________________________________, telefono____________________________, </w:t>
      </w:r>
      <w:proofErr w:type="spellStart"/>
      <w:r>
        <w:rPr>
          <w:rFonts w:ascii="Cambria" w:hAnsi="Cambria"/>
        </w:rPr>
        <w:t>pec</w:t>
      </w:r>
      <w:proofErr w:type="spellEnd"/>
      <w:r>
        <w:rPr>
          <w:rFonts w:ascii="Cambria" w:hAnsi="Cambria"/>
        </w:rPr>
        <w:t>______________________________,</w:t>
      </w:r>
    </w:p>
    <w:p w14:paraId="01C4CCEC" w14:textId="77777777" w:rsidR="008909DF" w:rsidRDefault="008909DF">
      <w:pPr>
        <w:pStyle w:val="Predefinito"/>
        <w:spacing w:after="0" w:line="100" w:lineRule="atLeast"/>
        <w:contextualSpacing/>
        <w:jc w:val="center"/>
      </w:pPr>
    </w:p>
    <w:p w14:paraId="75F61F7F" w14:textId="77777777" w:rsidR="008909DF" w:rsidRDefault="00000000">
      <w:pPr>
        <w:pStyle w:val="Predefinito"/>
        <w:spacing w:after="0" w:line="100" w:lineRule="atLeast"/>
        <w:contextualSpacing/>
        <w:jc w:val="center"/>
      </w:pPr>
      <w:r>
        <w:rPr>
          <w:rFonts w:ascii="Cambria" w:hAnsi="Cambria"/>
          <w:b/>
        </w:rPr>
        <w:t>PROPONE</w:t>
      </w:r>
    </w:p>
    <w:p w14:paraId="7E2339F4" w14:textId="77777777" w:rsidR="008909DF" w:rsidRDefault="008909DF">
      <w:pPr>
        <w:pStyle w:val="Predefinito"/>
        <w:spacing w:after="0"/>
        <w:contextualSpacing/>
        <w:jc w:val="both"/>
      </w:pPr>
    </w:p>
    <w:p w14:paraId="28734F49" w14:textId="77777777" w:rsidR="008909DF" w:rsidRDefault="00000000">
      <w:pPr>
        <w:pStyle w:val="Predefinito"/>
        <w:spacing w:after="0"/>
        <w:contextualSpacing/>
        <w:jc w:val="both"/>
      </w:pPr>
      <w:r>
        <w:rPr>
          <w:rFonts w:ascii="Cambria" w:hAnsi="Cambria"/>
        </w:rPr>
        <w:t>la propria candidatura per il conferimento dell’incarico di Componente dell’Organismo Indipendente di Valutazione della performance (O.I.V.) dell’A.O.R.N. “San Pio” di Benevento</w:t>
      </w:r>
    </w:p>
    <w:p w14:paraId="6AB570EB" w14:textId="77777777" w:rsidR="008909DF" w:rsidRDefault="00000000">
      <w:pPr>
        <w:pStyle w:val="Predefinito"/>
        <w:spacing w:after="0"/>
        <w:contextualSpacing/>
        <w:jc w:val="both"/>
      </w:pPr>
      <w:r>
        <w:rPr>
          <w:rFonts w:ascii="Cambria" w:hAnsi="Cambria"/>
        </w:rPr>
        <w:t xml:space="preserve">A tal fine, consapevole delle sanzioni penali previste dall'art. 76 del D.P.R. 445/2000 e </w:t>
      </w:r>
      <w:proofErr w:type="spellStart"/>
      <w:r>
        <w:rPr>
          <w:rFonts w:ascii="Cambria" w:hAnsi="Cambria"/>
        </w:rPr>
        <w:t>s.m.i.</w:t>
      </w:r>
      <w:proofErr w:type="spellEnd"/>
      <w:r>
        <w:rPr>
          <w:rFonts w:ascii="Cambria" w:hAnsi="Cambria"/>
        </w:rPr>
        <w:t>, per le ipotesi di falsità in atti ed affermazioni mendaci, ai sensi dell’art. 47 del medesimo D.P.R.</w:t>
      </w:r>
    </w:p>
    <w:p w14:paraId="4DB9D990" w14:textId="77777777" w:rsidR="008909DF" w:rsidRDefault="008909DF">
      <w:pPr>
        <w:pStyle w:val="Predefinito"/>
        <w:spacing w:after="0" w:line="100" w:lineRule="atLeast"/>
        <w:contextualSpacing/>
        <w:jc w:val="both"/>
      </w:pPr>
    </w:p>
    <w:p w14:paraId="6DDC3C41" w14:textId="77777777" w:rsidR="008909DF" w:rsidRDefault="00000000">
      <w:pPr>
        <w:pStyle w:val="Predefinito"/>
        <w:spacing w:after="0" w:line="100" w:lineRule="atLeast"/>
        <w:contextualSpacing/>
        <w:jc w:val="center"/>
      </w:pPr>
      <w:r>
        <w:rPr>
          <w:rFonts w:ascii="Cambria" w:hAnsi="Cambria"/>
          <w:b/>
        </w:rPr>
        <w:t>DICHIARA</w:t>
      </w:r>
    </w:p>
    <w:p w14:paraId="35008CBD" w14:textId="77777777" w:rsidR="008909DF" w:rsidRDefault="008909DF">
      <w:pPr>
        <w:pStyle w:val="Predefinito"/>
        <w:spacing w:after="0" w:line="100" w:lineRule="atLeast"/>
        <w:contextualSpacing/>
        <w:jc w:val="center"/>
      </w:pPr>
    </w:p>
    <w:p w14:paraId="712403B3" w14:textId="77777777" w:rsidR="008909DF" w:rsidRDefault="00000000">
      <w:pPr>
        <w:pStyle w:val="Predefinito"/>
        <w:spacing w:after="0"/>
        <w:jc w:val="both"/>
      </w:pPr>
      <w:r>
        <w:rPr>
          <w:rFonts w:ascii="Cambria" w:hAnsi="Cambria"/>
        </w:rPr>
        <w:t>il possesso dei seguenti requisiti:</w:t>
      </w:r>
    </w:p>
    <w:p w14:paraId="0DAEF074" w14:textId="77777777" w:rsidR="008909DF" w:rsidRDefault="00000000">
      <w:pPr>
        <w:pStyle w:val="Predefinito"/>
        <w:tabs>
          <w:tab w:val="left" w:pos="1200"/>
        </w:tabs>
        <w:spacing w:after="0"/>
        <w:ind w:left="400" w:hanging="375"/>
        <w:jc w:val="both"/>
      </w:pPr>
      <w:r>
        <w:rPr>
          <w:rFonts w:ascii="Cambria" w:hAnsi="Cambria"/>
        </w:rPr>
        <w:t xml:space="preserve">a. </w:t>
      </w:r>
      <w:r>
        <w:rPr>
          <w:rFonts w:ascii="Cambria" w:hAnsi="Cambria"/>
        </w:rPr>
        <w:tab/>
        <w:t>iscrizione da almeno 6 (sei) mesi nell’Elenco Nazionale dei componenti degli organismi indipendenti di valutazione della performance, istituito con Decreto del Ministro per la semplificazione e la pubblica amministrazione del 6 agosto 2020 e ss.mm.ii., presso il Dipartimento della Funzione pubblica della Presidenza del Consiglio dei ministri;</w:t>
      </w:r>
    </w:p>
    <w:p w14:paraId="0B4B4086" w14:textId="77777777" w:rsidR="008909DF" w:rsidRDefault="00000000">
      <w:pPr>
        <w:pStyle w:val="Predefinito"/>
        <w:tabs>
          <w:tab w:val="left" w:pos="1200"/>
        </w:tabs>
        <w:spacing w:after="0"/>
        <w:ind w:left="400" w:hanging="375"/>
        <w:jc w:val="both"/>
      </w:pPr>
      <w:r>
        <w:rPr>
          <w:rFonts w:ascii="Cambria" w:hAnsi="Cambria"/>
        </w:rPr>
        <w:t>b.</w:t>
      </w:r>
      <w:r>
        <w:rPr>
          <w:rFonts w:ascii="Cambria" w:hAnsi="Cambria"/>
        </w:rPr>
        <w:tab/>
        <w:t>cittadinanza italiana, ovvero di uno Stato membro dell'Unione Europea;</w:t>
      </w:r>
    </w:p>
    <w:p w14:paraId="60F718DD" w14:textId="77777777" w:rsidR="008909DF" w:rsidRDefault="00000000">
      <w:pPr>
        <w:pStyle w:val="Predefinito"/>
        <w:tabs>
          <w:tab w:val="left" w:pos="1200"/>
        </w:tabs>
        <w:spacing w:after="0"/>
        <w:ind w:left="400" w:hanging="375"/>
        <w:jc w:val="both"/>
      </w:pPr>
      <w:r>
        <w:rPr>
          <w:rFonts w:ascii="Cambria" w:hAnsi="Cambria"/>
        </w:rPr>
        <w:t xml:space="preserve">c. </w:t>
      </w:r>
      <w:r>
        <w:rPr>
          <w:rFonts w:ascii="Cambria" w:hAnsi="Cambria"/>
          <w:i/>
        </w:rPr>
        <w:tab/>
      </w:r>
      <w:r>
        <w:rPr>
          <w:rFonts w:ascii="Cambria" w:hAnsi="Cambria"/>
        </w:rPr>
        <w:t>di godere dei diritti civili e politici;</w:t>
      </w:r>
    </w:p>
    <w:p w14:paraId="0281BB5E" w14:textId="77777777" w:rsidR="008909DF" w:rsidRDefault="00000000">
      <w:pPr>
        <w:pStyle w:val="Predefinito"/>
        <w:tabs>
          <w:tab w:val="left" w:pos="1200"/>
        </w:tabs>
        <w:spacing w:after="0"/>
        <w:ind w:left="400" w:hanging="375"/>
        <w:jc w:val="both"/>
      </w:pPr>
      <w:r>
        <w:rPr>
          <w:rFonts w:ascii="Cambria" w:hAnsi="Cambria"/>
        </w:rPr>
        <w:t>d.</w:t>
      </w:r>
      <w:r>
        <w:rPr>
          <w:rFonts w:ascii="Cambria" w:hAnsi="Cambria"/>
          <w:i/>
        </w:rPr>
        <w:tab/>
      </w:r>
      <w:r>
        <w:rPr>
          <w:rFonts w:ascii="Cambria" w:hAnsi="Cambria"/>
        </w:rPr>
        <w:t>di non aver riportato condanne penali e non essere destinatario/a di provvedimenti giudiziari iscritti nel casellario giudiziale;</w:t>
      </w:r>
    </w:p>
    <w:p w14:paraId="45FDB9E6" w14:textId="77777777" w:rsidR="008909DF" w:rsidRDefault="00000000">
      <w:pPr>
        <w:pStyle w:val="Predefinito"/>
        <w:tabs>
          <w:tab w:val="left" w:pos="1200"/>
        </w:tabs>
        <w:spacing w:after="0"/>
        <w:ind w:left="400" w:hanging="375"/>
        <w:jc w:val="both"/>
      </w:pPr>
      <w:r>
        <w:rPr>
          <w:rFonts w:ascii="Cambria" w:hAnsi="Cambria"/>
        </w:rPr>
        <w:t>e.</w:t>
      </w:r>
      <w:r>
        <w:rPr>
          <w:rFonts w:ascii="Cambria" w:hAnsi="Cambria"/>
          <w:i/>
        </w:rPr>
        <w:tab/>
      </w:r>
      <w:r>
        <w:rPr>
          <w:rFonts w:ascii="Cambria" w:hAnsi="Cambria"/>
        </w:rPr>
        <w:t>di essere in possesso di comprovata esperienza professionale, maturata presso pubbliche amministrazioni o aziende private, nella misurazione e valutazione della performance organizzativa e individuale, nella pianificazione, nel controllo di gestione, nella programmazione finanziaria e di bilancio e nel risk management;</w:t>
      </w:r>
    </w:p>
    <w:p w14:paraId="31D1819A" w14:textId="77777777" w:rsidR="008909DF" w:rsidRDefault="00000000">
      <w:pPr>
        <w:pStyle w:val="Predefinito"/>
        <w:tabs>
          <w:tab w:val="left" w:pos="1200"/>
        </w:tabs>
        <w:spacing w:after="0"/>
        <w:ind w:left="400" w:hanging="375"/>
        <w:jc w:val="both"/>
      </w:pPr>
      <w:r>
        <w:rPr>
          <w:rFonts w:ascii="Cambria" w:hAnsi="Cambria"/>
        </w:rPr>
        <w:t xml:space="preserve">f. </w:t>
      </w:r>
      <w:r>
        <w:rPr>
          <w:rFonts w:ascii="Cambria" w:hAnsi="Cambria"/>
        </w:rPr>
        <w:tab/>
        <w:t xml:space="preserve">di non essere stato condannato, anche con sentenza non passata in giudicato, per uno dei reati previsti dal libro secondo, titolo II, capo I del </w:t>
      </w:r>
      <w:proofErr w:type="gramStart"/>
      <w:r>
        <w:rPr>
          <w:rFonts w:ascii="Cambria" w:hAnsi="Cambria"/>
        </w:rPr>
        <w:t>codice penale</w:t>
      </w:r>
      <w:proofErr w:type="gramEnd"/>
      <w:r>
        <w:rPr>
          <w:rFonts w:ascii="Cambria" w:hAnsi="Cambria"/>
        </w:rPr>
        <w:t>;</w:t>
      </w:r>
    </w:p>
    <w:p w14:paraId="4D65C1A5" w14:textId="77777777" w:rsidR="008909DF" w:rsidRDefault="00000000">
      <w:pPr>
        <w:pStyle w:val="Predefinito"/>
        <w:tabs>
          <w:tab w:val="left" w:pos="1200"/>
        </w:tabs>
        <w:spacing w:after="0"/>
        <w:ind w:left="400" w:hanging="375"/>
        <w:jc w:val="both"/>
      </w:pPr>
      <w:r>
        <w:rPr>
          <w:rFonts w:ascii="Cambria" w:hAnsi="Cambria"/>
        </w:rPr>
        <w:t>g.</w:t>
      </w:r>
      <w:r>
        <w:rPr>
          <w:rFonts w:ascii="Cambria" w:hAnsi="Cambria"/>
          <w:i/>
        </w:rPr>
        <w:tab/>
      </w:r>
      <w:r>
        <w:rPr>
          <w:rFonts w:ascii="Cambria" w:hAnsi="Cambria"/>
        </w:rPr>
        <w:t>di non aver riportato condanne nei giudizi di responsabilità contabile e amministrativa per danno erariale;</w:t>
      </w:r>
    </w:p>
    <w:p w14:paraId="53C2A278" w14:textId="77777777" w:rsidR="008909DF" w:rsidRDefault="00000000">
      <w:pPr>
        <w:pStyle w:val="Predefinito"/>
        <w:tabs>
          <w:tab w:val="left" w:pos="1200"/>
        </w:tabs>
        <w:spacing w:after="0"/>
        <w:ind w:left="400" w:hanging="375"/>
        <w:jc w:val="both"/>
      </w:pPr>
      <w:r>
        <w:rPr>
          <w:rFonts w:ascii="Cambria" w:hAnsi="Cambria"/>
        </w:rPr>
        <w:lastRenderedPageBreak/>
        <w:t>h.</w:t>
      </w:r>
      <w:r>
        <w:rPr>
          <w:rFonts w:ascii="Cambria" w:hAnsi="Cambria"/>
        </w:rPr>
        <w:tab/>
      </w:r>
      <w:r>
        <w:t>non essere stato sottoposto a misure di prevenzione disposte dall'autorità giudiziaria ai sensi del</w:t>
      </w:r>
      <w:r>
        <w:rPr>
          <w:rFonts w:ascii="Cambria" w:hAnsi="Cambria"/>
        </w:rPr>
        <w:t xml:space="preserve"> </w:t>
      </w:r>
      <w:r>
        <w:t>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14:paraId="6CDFB307" w14:textId="77777777" w:rsidR="008909DF" w:rsidRDefault="00000000">
      <w:pPr>
        <w:pStyle w:val="Predefinito"/>
        <w:tabs>
          <w:tab w:val="left" w:pos="1200"/>
        </w:tabs>
        <w:spacing w:after="0"/>
        <w:ind w:left="400" w:hanging="375"/>
        <w:jc w:val="both"/>
      </w:pPr>
      <w:r>
        <w:t>i.</w:t>
      </w:r>
      <w:r>
        <w:tab/>
        <w:t>non trovarsi in stato di interdizione anche temporanea o di sospensione dagli uffici direttivi delle persone giuridiche e delle imprese;</w:t>
      </w:r>
    </w:p>
    <w:p w14:paraId="5CE400C9" w14:textId="77777777" w:rsidR="008909DF" w:rsidRDefault="00000000">
      <w:pPr>
        <w:pStyle w:val="Predefinito"/>
        <w:tabs>
          <w:tab w:val="left" w:pos="1200"/>
        </w:tabs>
        <w:spacing w:after="0"/>
        <w:ind w:left="400" w:hanging="375"/>
        <w:jc w:val="both"/>
      </w:pPr>
      <w:r>
        <w:t>l.</w:t>
      </w:r>
      <w:r>
        <w:tab/>
        <w:t>non essere stato condannato con sentenza irrevocabile, salvi gli effetti della riabilitazione, alla reclusione per un tempo superiore a due anni per qualunque delitto non colposo;</w:t>
      </w:r>
    </w:p>
    <w:p w14:paraId="31FF18EE" w14:textId="77777777" w:rsidR="008909DF" w:rsidRDefault="00000000">
      <w:pPr>
        <w:pStyle w:val="Predefinito"/>
        <w:tabs>
          <w:tab w:val="left" w:pos="1200"/>
        </w:tabs>
        <w:spacing w:after="0"/>
        <w:ind w:left="400" w:hanging="375"/>
        <w:jc w:val="both"/>
      </w:pPr>
      <w:r>
        <w:rPr>
          <w:rFonts w:ascii="Cambria" w:hAnsi="Cambria"/>
        </w:rPr>
        <w:t xml:space="preserve">m. </w:t>
      </w:r>
      <w:r>
        <w:rPr>
          <w:rFonts w:ascii="Cambria" w:hAnsi="Cambria"/>
          <w:i/>
        </w:rPr>
        <w:tab/>
      </w:r>
      <w:r>
        <w:rPr>
          <w:rFonts w:ascii="Cambria" w:hAnsi="Cambria"/>
        </w:rPr>
        <w:t>di non essere stato motivatamente rimosso dall'incarico di componente dell'OIV prima della scadenza del mandato;</w:t>
      </w:r>
    </w:p>
    <w:p w14:paraId="226C2A3F" w14:textId="77777777" w:rsidR="008909DF" w:rsidRDefault="00000000">
      <w:pPr>
        <w:pStyle w:val="Predefinito"/>
        <w:tabs>
          <w:tab w:val="left" w:pos="1200"/>
        </w:tabs>
        <w:spacing w:after="0"/>
        <w:ind w:left="400" w:hanging="375"/>
        <w:jc w:val="both"/>
      </w:pPr>
      <w:r>
        <w:rPr>
          <w:rFonts w:ascii="Cambria" w:hAnsi="Cambria"/>
          <w:sz w:val="22"/>
        </w:rPr>
        <w:t xml:space="preserve">n. </w:t>
      </w:r>
      <w:r>
        <w:rPr>
          <w:rFonts w:ascii="Cambria" w:hAnsi="Cambria"/>
          <w:i/>
          <w:sz w:val="22"/>
        </w:rPr>
        <w:tab/>
      </w:r>
      <w:r>
        <w:rPr>
          <w:rFonts w:ascii="Cambria" w:hAnsi="Cambria"/>
          <w:sz w:val="22"/>
        </w:rPr>
        <w:t>di non essere stato destinatario, quale dipendente pubblico, di una sanzione disciplinare superiore alla censura;</w:t>
      </w:r>
    </w:p>
    <w:p w14:paraId="2A9D66D0" w14:textId="77777777" w:rsidR="008909DF" w:rsidRDefault="00000000">
      <w:pPr>
        <w:pStyle w:val="Predefinito"/>
        <w:tabs>
          <w:tab w:val="left" w:pos="1200"/>
        </w:tabs>
        <w:spacing w:after="0"/>
        <w:ind w:left="400" w:hanging="375"/>
        <w:jc w:val="both"/>
      </w:pPr>
      <w:r>
        <w:rPr>
          <w:rFonts w:ascii="Cambria" w:hAnsi="Cambria"/>
        </w:rPr>
        <w:t>o.</w:t>
      </w:r>
      <w:r>
        <w:rPr>
          <w:rFonts w:ascii="Cambria" w:hAnsi="Cambria"/>
        </w:rPr>
        <w:tab/>
        <w:t>la seguente laurea specialistica o laurea vecchio ordinamento: ___________________________________________  conseguita il _______________ presso ______________________________________________ con la seguente votazione _________________________.</w:t>
      </w:r>
    </w:p>
    <w:p w14:paraId="737E0EAE" w14:textId="77777777" w:rsidR="008909DF" w:rsidRDefault="008909DF">
      <w:pPr>
        <w:pStyle w:val="Predefinito"/>
        <w:tabs>
          <w:tab w:val="left" w:pos="1200"/>
        </w:tabs>
        <w:spacing w:after="0"/>
        <w:ind w:left="400" w:hanging="375"/>
        <w:jc w:val="both"/>
      </w:pPr>
    </w:p>
    <w:p w14:paraId="4606103D" w14:textId="77777777" w:rsidR="008909DF" w:rsidRDefault="00000000">
      <w:pPr>
        <w:pStyle w:val="Predefinito"/>
        <w:spacing w:after="0"/>
        <w:contextualSpacing/>
        <w:jc w:val="both"/>
      </w:pPr>
      <w:r>
        <w:rPr>
          <w:rFonts w:ascii="Cambria" w:hAnsi="Cambria"/>
          <w:bCs/>
        </w:rPr>
        <w:t xml:space="preserve">Al </w:t>
      </w:r>
      <w:proofErr w:type="gramStart"/>
      <w:r>
        <w:rPr>
          <w:rFonts w:ascii="Cambria" w:hAnsi="Cambria"/>
          <w:bCs/>
        </w:rPr>
        <w:t>fine inoltre</w:t>
      </w:r>
      <w:proofErr w:type="gramEnd"/>
      <w:r>
        <w:rPr>
          <w:rFonts w:ascii="Cambria" w:hAnsi="Cambria"/>
          <w:bCs/>
        </w:rPr>
        <w:t xml:space="preserve"> della verifica dell’insussistenza di conflitti di interesse e cause ostative,</w:t>
      </w:r>
      <w:r>
        <w:rPr>
          <w:rFonts w:ascii="Cambria" w:hAnsi="Cambria"/>
        </w:rPr>
        <w:t xml:space="preserve"> consapevole delle sanzioni penali previste dall'art. 76 del D.P.R. 445/2000 e </w:t>
      </w:r>
      <w:proofErr w:type="spellStart"/>
      <w:r>
        <w:rPr>
          <w:rFonts w:ascii="Cambria" w:hAnsi="Cambria"/>
        </w:rPr>
        <w:t>s.m.i.</w:t>
      </w:r>
      <w:proofErr w:type="spellEnd"/>
      <w:r>
        <w:rPr>
          <w:rFonts w:ascii="Cambria" w:hAnsi="Cambria"/>
        </w:rPr>
        <w:t>, per le ipotesi di falsità in atti ed affermazioni mendaci, ai sensi dell’art. 47 del medesimo D.P.R.</w:t>
      </w:r>
    </w:p>
    <w:p w14:paraId="71A9C4B5" w14:textId="77777777" w:rsidR="008909DF" w:rsidRDefault="008909DF">
      <w:pPr>
        <w:pStyle w:val="Predefinito"/>
        <w:spacing w:after="0" w:line="100" w:lineRule="atLeast"/>
        <w:contextualSpacing/>
        <w:jc w:val="both"/>
      </w:pPr>
    </w:p>
    <w:p w14:paraId="18EC37B6" w14:textId="77777777" w:rsidR="008909DF" w:rsidRDefault="00000000">
      <w:pPr>
        <w:pStyle w:val="Predefinito"/>
        <w:spacing w:after="0" w:line="100" w:lineRule="atLeast"/>
        <w:contextualSpacing/>
        <w:jc w:val="center"/>
      </w:pPr>
      <w:r>
        <w:rPr>
          <w:rFonts w:ascii="Cambria" w:hAnsi="Cambria"/>
          <w:b/>
        </w:rPr>
        <w:t>DICHIARA, ALTRESI’,</w:t>
      </w:r>
    </w:p>
    <w:p w14:paraId="39220095" w14:textId="77777777" w:rsidR="008909DF" w:rsidRDefault="008909DF">
      <w:pPr>
        <w:pStyle w:val="Predefinito"/>
        <w:spacing w:after="0"/>
        <w:jc w:val="both"/>
      </w:pPr>
    </w:p>
    <w:p w14:paraId="687D2832"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 xml:space="preserve">di non rivestire incarichi pubblici elettivi o cariche in partiti politici o in organizzazioni sindacali, ovvero di non avere rapporti continuativi di collaborazioni o di consulenze con le </w:t>
      </w:r>
      <w:proofErr w:type="gramStart"/>
      <w:r>
        <w:rPr>
          <w:rFonts w:ascii="Cambria" w:hAnsi="Cambria"/>
        </w:rPr>
        <w:t>predette</w:t>
      </w:r>
      <w:proofErr w:type="gramEnd"/>
      <w:r>
        <w:rPr>
          <w:rFonts w:ascii="Cambria" w:hAnsi="Cambria"/>
        </w:rPr>
        <w:t xml:space="preserve"> organizzazioni, ovvero di non rivestire simili incarichi o cariche o di non avere avuto simili rapporti nei tre anni precedenti la nomina;</w:t>
      </w:r>
    </w:p>
    <w:p w14:paraId="247BFEBA"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 xml:space="preserve">di non essere Responsabile della prevenzione della corruzione e della trasparenza presso </w:t>
      </w:r>
      <w:proofErr w:type="gramStart"/>
      <w:r>
        <w:rPr>
          <w:rFonts w:ascii="Cambria" w:hAnsi="Cambria"/>
        </w:rPr>
        <w:t>l'</w:t>
      </w:r>
      <w:proofErr w:type="spellStart"/>
      <w:r>
        <w:rPr>
          <w:rFonts w:ascii="Cambria" w:hAnsi="Cambria"/>
        </w:rPr>
        <w:t>A.O.R.N.“</w:t>
      </w:r>
      <w:proofErr w:type="gramEnd"/>
      <w:r>
        <w:rPr>
          <w:rFonts w:ascii="Cambria" w:hAnsi="Cambria"/>
        </w:rPr>
        <w:t>San</w:t>
      </w:r>
      <w:proofErr w:type="spellEnd"/>
      <w:r>
        <w:rPr>
          <w:rFonts w:ascii="Cambria" w:hAnsi="Cambria"/>
        </w:rPr>
        <w:t xml:space="preserve"> Pio”;</w:t>
      </w:r>
    </w:p>
    <w:p w14:paraId="43E7E303"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non trovarsi, nei confronti dell'A.O.R.N. “San Pio”, in una situazione di conflitto, anche potenziale, di interessi propri, del coniuge, di conviventi, di parenti, di affini entro il secondo grado;</w:t>
      </w:r>
    </w:p>
    <w:p w14:paraId="31FCC1D5"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non essere magistrato o avvocato dello Stato che svolge le funzioni nello stesso ambito territoriale regionale o distrettuale in cui opera questo ente;</w:t>
      </w:r>
    </w:p>
    <w:p w14:paraId="48A4D6C1"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non aver svolto, non episodicamente, attività professionale in favore o contro l'A.O.R.N. “San Pio”;</w:t>
      </w:r>
    </w:p>
    <w:p w14:paraId="76CF83CD" w14:textId="77777777" w:rsidR="008909DF" w:rsidRDefault="00000000">
      <w:pPr>
        <w:pStyle w:val="Predefinito"/>
        <w:tabs>
          <w:tab w:val="left" w:pos="789"/>
        </w:tabs>
        <w:spacing w:after="0"/>
        <w:ind w:left="263" w:hanging="263"/>
        <w:jc w:val="both"/>
      </w:pPr>
      <w:r>
        <w:rPr>
          <w:rFonts w:ascii="Cambria" w:hAnsi="Cambria"/>
        </w:rPr>
        <w:t>-</w:t>
      </w:r>
      <w:r>
        <w:rPr>
          <w:rFonts w:ascii="Cambria" w:hAnsi="Cambria"/>
        </w:rPr>
        <w:tab/>
        <w:t>d</w:t>
      </w:r>
      <w:r>
        <w:t>i essere in possesso di una buona e comprovata conoscenza della lingua italiana (per i candidati che non siano cittadini italiani);</w:t>
      </w:r>
    </w:p>
    <w:p w14:paraId="12003993" w14:textId="77777777" w:rsidR="008909DF" w:rsidRDefault="00000000">
      <w:pPr>
        <w:pStyle w:val="Predefinito"/>
        <w:tabs>
          <w:tab w:val="left" w:pos="789"/>
        </w:tabs>
        <w:spacing w:after="0"/>
        <w:ind w:left="263" w:hanging="263"/>
        <w:jc w:val="both"/>
      </w:pPr>
      <w:r>
        <w:rPr>
          <w:rFonts w:ascii="Cambria" w:hAnsi="Cambria"/>
        </w:rPr>
        <w:t>-</w:t>
      </w:r>
      <w:r>
        <w:rPr>
          <w:rFonts w:ascii="Cambria" w:hAnsi="Cambria"/>
        </w:rPr>
        <w:tab/>
        <w:t>d</w:t>
      </w:r>
      <w:r>
        <w:t>i essere in possesso di una buona conoscenza della lingua inglese;</w:t>
      </w:r>
    </w:p>
    <w:p w14:paraId="2DAD77AC" w14:textId="77777777" w:rsidR="008909DF" w:rsidRDefault="00000000">
      <w:pPr>
        <w:pStyle w:val="Predefinito"/>
        <w:tabs>
          <w:tab w:val="left" w:pos="789"/>
        </w:tabs>
        <w:spacing w:after="0"/>
        <w:ind w:left="263" w:hanging="263"/>
        <w:jc w:val="both"/>
      </w:pPr>
      <w:r>
        <w:rPr>
          <w:rFonts w:ascii="Cambria" w:hAnsi="Cambria"/>
        </w:rPr>
        <w:t>-</w:t>
      </w:r>
      <w:r>
        <w:rPr>
          <w:rFonts w:ascii="Cambria" w:hAnsi="Cambria"/>
        </w:rPr>
        <w:tab/>
        <w:t>d</w:t>
      </w:r>
      <w:r>
        <w:t>i avere buone e comprovate conoscenze informatiche;</w:t>
      </w:r>
    </w:p>
    <w:p w14:paraId="72D4CEF5"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 xml:space="preserve">di non </w:t>
      </w:r>
      <w:proofErr w:type="gramStart"/>
      <w:r>
        <w:rPr>
          <w:rFonts w:ascii="Cambria" w:hAnsi="Cambria"/>
        </w:rPr>
        <w:t>avere  un</w:t>
      </w:r>
      <w:proofErr w:type="gramEnd"/>
      <w:r>
        <w:rPr>
          <w:rFonts w:ascii="Cambria" w:hAnsi="Cambria"/>
        </w:rPr>
        <w:t xml:space="preserve"> rapporto di coniugio, di convivenza, di parentela o affinità entro il secondo grado con dirigenti, incluso il Legale Rappresentante, in servizio nell'A.O.R.N. “San Pio”;</w:t>
      </w:r>
    </w:p>
    <w:p w14:paraId="69148629"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non essere stato rimosso dall'incarico di componente dell'OIV prima della scadenza del mandato;</w:t>
      </w:r>
    </w:p>
    <w:p w14:paraId="536BC828"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non essere revisore dei conti presso l’A.O.R.N. “San Pio”;</w:t>
      </w:r>
    </w:p>
    <w:p w14:paraId="68EA8AA2"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 xml:space="preserve">di non appartenere a più di dodici OIV o quattro se svolti in amministrazioni con più di 1000 </w:t>
      </w:r>
      <w:proofErr w:type="gramStart"/>
      <w:r>
        <w:rPr>
          <w:rFonts w:ascii="Cambria" w:hAnsi="Cambria"/>
        </w:rPr>
        <w:t>dipendenti  ovvero</w:t>
      </w:r>
      <w:proofErr w:type="gramEnd"/>
      <w:r>
        <w:rPr>
          <w:rFonts w:ascii="Cambria" w:hAnsi="Cambria"/>
        </w:rPr>
        <w:t xml:space="preserve"> a più di tre OIV se dipendente pubblico.</w:t>
      </w:r>
    </w:p>
    <w:p w14:paraId="08D55C78" w14:textId="77777777" w:rsidR="008909DF" w:rsidRDefault="00000000">
      <w:pPr>
        <w:pStyle w:val="Predefinito"/>
        <w:tabs>
          <w:tab w:val="left" w:pos="789"/>
        </w:tabs>
        <w:spacing w:after="0"/>
        <w:ind w:left="263" w:hanging="263"/>
        <w:jc w:val="both"/>
      </w:pPr>
      <w:r>
        <w:rPr>
          <w:rFonts w:ascii="Cambria" w:hAnsi="Cambria"/>
        </w:rPr>
        <w:lastRenderedPageBreak/>
        <w:t>Dichiara infine:</w:t>
      </w:r>
    </w:p>
    <w:p w14:paraId="7C49257B" w14:textId="77777777" w:rsidR="008909DF" w:rsidRDefault="00000000">
      <w:pPr>
        <w:pStyle w:val="Predefinito"/>
        <w:tabs>
          <w:tab w:val="left" w:pos="789"/>
        </w:tabs>
        <w:spacing w:after="0"/>
        <w:ind w:left="263" w:hanging="263"/>
        <w:jc w:val="both"/>
      </w:pPr>
      <w:r>
        <w:rPr>
          <w:rFonts w:ascii="Cambria" w:hAnsi="Cambria"/>
        </w:rPr>
        <w:t xml:space="preserve">- </w:t>
      </w:r>
      <w:r>
        <w:rPr>
          <w:rFonts w:ascii="Cambria" w:hAnsi="Cambria"/>
        </w:rPr>
        <w:tab/>
        <w:t>di possedere adeguate capacità tecniche</w:t>
      </w:r>
      <w:r>
        <w:t xml:space="preserve">, </w:t>
      </w:r>
      <w:r>
        <w:rPr>
          <w:rFonts w:ascii="Cambria" w:hAnsi="Cambria"/>
        </w:rPr>
        <w:t>utili a favorire processi di innovazione organizzativa all'interno dell'ente (come si evince dal curriculum e dalla relazione di accompagnamento);</w:t>
      </w:r>
    </w:p>
    <w:p w14:paraId="1D2FE13D" w14:textId="77777777" w:rsidR="008909DF" w:rsidRDefault="00000000">
      <w:pPr>
        <w:pStyle w:val="Predefinito"/>
        <w:tabs>
          <w:tab w:val="left" w:pos="789"/>
        </w:tabs>
        <w:spacing w:before="28" w:after="28"/>
        <w:ind w:left="263" w:hanging="263"/>
        <w:contextualSpacing/>
        <w:jc w:val="both"/>
      </w:pPr>
      <w:r>
        <w:rPr>
          <w:rFonts w:ascii="Cambria" w:hAnsi="Cambria"/>
        </w:rPr>
        <w:t xml:space="preserve">- </w:t>
      </w:r>
      <w:r>
        <w:rPr>
          <w:rFonts w:ascii="Cambria" w:hAnsi="Cambria"/>
        </w:rPr>
        <w:tab/>
        <w:t xml:space="preserve">di possedere adeguate competenze e capacità manageriali e relazionali, derivanti da pluriennale esperienza in posizioni di responsabilità nel campo della programmazione finanziaria e di bilancio, della pianificazione, del risk management, del controllo di </w:t>
      </w:r>
      <w:proofErr w:type="gramStart"/>
      <w:r>
        <w:rPr>
          <w:rFonts w:ascii="Cambria" w:hAnsi="Cambria"/>
        </w:rPr>
        <w:t>gestione,  della</w:t>
      </w:r>
      <w:proofErr w:type="gramEnd"/>
      <w:r>
        <w:rPr>
          <w:rFonts w:ascii="Cambria" w:hAnsi="Cambria"/>
        </w:rPr>
        <w:t xml:space="preserve"> misurazione e valutazione della performance organizzativa e individuale (come si evince dal curriculum e dalla relazione di accompagnamento);</w:t>
      </w:r>
    </w:p>
    <w:p w14:paraId="50E096E2" w14:textId="77777777" w:rsidR="008909DF" w:rsidRDefault="00000000">
      <w:pPr>
        <w:pStyle w:val="Predefinito"/>
        <w:tabs>
          <w:tab w:val="left" w:pos="789"/>
        </w:tabs>
        <w:spacing w:before="28" w:after="28"/>
        <w:ind w:left="263" w:hanging="263"/>
        <w:contextualSpacing/>
        <w:jc w:val="both"/>
      </w:pPr>
      <w:r>
        <w:rPr>
          <w:rFonts w:ascii="Cambria" w:hAnsi="Cambria"/>
        </w:rPr>
        <w:t xml:space="preserve">- </w:t>
      </w:r>
      <w:r>
        <w:rPr>
          <w:rFonts w:ascii="Cambria" w:hAnsi="Cambria"/>
        </w:rPr>
        <w:tab/>
        <w:t xml:space="preserve">di </w:t>
      </w:r>
      <w:r>
        <w:t>aver preso visione dell’avviso di selezione e di tutte le norme in esso contenute e di accettarle incondizionatamente;</w:t>
      </w:r>
    </w:p>
    <w:p w14:paraId="53093F02" w14:textId="77777777" w:rsidR="008909DF" w:rsidRDefault="00000000">
      <w:pPr>
        <w:pStyle w:val="Predefinito"/>
        <w:tabs>
          <w:tab w:val="left" w:pos="789"/>
        </w:tabs>
        <w:spacing w:after="0"/>
        <w:ind w:left="263" w:hanging="263"/>
        <w:jc w:val="both"/>
      </w:pPr>
      <w:r>
        <w:rPr>
          <w:rFonts w:ascii="Cambria" w:hAnsi="Cambria"/>
        </w:rPr>
        <w:t>-</w:t>
      </w:r>
      <w:r>
        <w:rPr>
          <w:rFonts w:ascii="Cambria" w:hAnsi="Cambria"/>
        </w:rPr>
        <w:tab/>
        <w:t>d</w:t>
      </w:r>
      <w:r>
        <w:t>i essere immediatamente disponibile, qualora selezionato/a, all’assunzione dell’incarico;</w:t>
      </w:r>
    </w:p>
    <w:p w14:paraId="24C30094" w14:textId="77777777" w:rsidR="008909DF" w:rsidRDefault="00000000">
      <w:pPr>
        <w:pStyle w:val="Predefinito"/>
        <w:tabs>
          <w:tab w:val="left" w:pos="789"/>
        </w:tabs>
        <w:spacing w:before="28" w:after="28"/>
        <w:ind w:left="263" w:hanging="263"/>
        <w:contextualSpacing/>
        <w:jc w:val="both"/>
      </w:pPr>
      <w:r>
        <w:rPr>
          <w:rFonts w:ascii="Cambria" w:hAnsi="Cambria"/>
        </w:rPr>
        <w:t>-</w:t>
      </w:r>
      <w:r>
        <w:rPr>
          <w:rFonts w:ascii="Cambria" w:hAnsi="Cambria"/>
          <w:b/>
        </w:rPr>
        <w:tab/>
      </w:r>
      <w:r>
        <w:rPr>
          <w:rFonts w:ascii="Cambria" w:hAnsi="Cambria"/>
        </w:rPr>
        <w:t xml:space="preserve">di essere a conoscenza che tutti i dati personali trasmessi dal sottoscritto con la presente domanda di manifestazione di interesse e con la documentazione ad essa allegata, ai sensi delle disposizioni del Regolamento Generale di Protezione dei dati personali (GDPR) UE/2016/679 e dal Decreto Legislativo 30 giugno 2003, n. 196 e </w:t>
      </w:r>
      <w:proofErr w:type="spellStart"/>
      <w:r>
        <w:rPr>
          <w:rFonts w:ascii="Cambria" w:hAnsi="Cambria"/>
        </w:rPr>
        <w:t>s.m.i.</w:t>
      </w:r>
      <w:proofErr w:type="spellEnd"/>
      <w:r>
        <w:rPr>
          <w:rFonts w:ascii="Cambria" w:hAnsi="Cambria"/>
        </w:rPr>
        <w:t>, saranno trattati esclusivamente per le finalità di gestione della presente procedura e degli eventuali procedimenti connessi.</w:t>
      </w:r>
    </w:p>
    <w:p w14:paraId="67F9E0DD" w14:textId="77777777" w:rsidR="008909DF" w:rsidRDefault="008909DF">
      <w:pPr>
        <w:pStyle w:val="Predefinito"/>
        <w:tabs>
          <w:tab w:val="left" w:pos="789"/>
        </w:tabs>
        <w:spacing w:before="28" w:after="28"/>
        <w:ind w:left="263" w:hanging="263"/>
        <w:contextualSpacing/>
        <w:jc w:val="both"/>
      </w:pPr>
    </w:p>
    <w:p w14:paraId="783479D7" w14:textId="77777777" w:rsidR="008909DF" w:rsidRDefault="00000000">
      <w:pPr>
        <w:pStyle w:val="Predefinito"/>
        <w:spacing w:before="28" w:after="28"/>
        <w:contextualSpacing/>
        <w:jc w:val="both"/>
      </w:pPr>
      <w:r>
        <w:rPr>
          <w:rFonts w:ascii="Cambria" w:hAnsi="Cambria"/>
        </w:rPr>
        <w:t xml:space="preserve">Il sottoscritto chiede inoltre che qualsiasi comunicazione relativa alla presente selezione avvenga tramite PEC (Posta Elettronica Certificata) all’indirizzo </w:t>
      </w:r>
      <w:r>
        <w:rPr>
          <w:rFonts w:ascii="Cambria" w:hAnsi="Cambria"/>
          <w:b/>
          <w:bCs/>
        </w:rPr>
        <w:t>_________________________________</w:t>
      </w:r>
      <w:proofErr w:type="gramStart"/>
      <w:r>
        <w:rPr>
          <w:rFonts w:ascii="Cambria" w:hAnsi="Cambria"/>
          <w:b/>
          <w:bCs/>
        </w:rPr>
        <w:t>_</w:t>
      </w:r>
      <w:r>
        <w:rPr>
          <w:rFonts w:ascii="Cambria" w:hAnsi="Cambria"/>
        </w:rPr>
        <w:t>,  e</w:t>
      </w:r>
      <w:proofErr w:type="gramEnd"/>
      <w:r>
        <w:rPr>
          <w:rFonts w:ascii="Cambria" w:hAnsi="Cambria"/>
        </w:rPr>
        <w:t xml:space="preserve"> si impegna inoltre a comunicare tempestivamente ogni variazione dei dati sopra riportati.</w:t>
      </w:r>
    </w:p>
    <w:p w14:paraId="10331B1A" w14:textId="77777777" w:rsidR="008909DF" w:rsidRDefault="008909DF">
      <w:pPr>
        <w:pStyle w:val="Predefinito"/>
        <w:spacing w:before="28" w:after="28"/>
        <w:contextualSpacing/>
        <w:jc w:val="both"/>
      </w:pPr>
    </w:p>
    <w:p w14:paraId="13A380CD" w14:textId="77777777" w:rsidR="008909DF" w:rsidRDefault="00000000">
      <w:pPr>
        <w:pStyle w:val="Predefinito"/>
        <w:spacing w:before="28" w:after="28"/>
        <w:contextualSpacing/>
        <w:jc w:val="both"/>
      </w:pPr>
      <w:r>
        <w:rPr>
          <w:rFonts w:ascii="Cambria" w:hAnsi="Cambria"/>
        </w:rPr>
        <w:t>Allega alla presente la seguente documentazione debitamente sottoscritta:</w:t>
      </w:r>
    </w:p>
    <w:p w14:paraId="0290EF79" w14:textId="77777777" w:rsidR="008909DF" w:rsidRDefault="00000000">
      <w:pPr>
        <w:pStyle w:val="Predefinito"/>
        <w:tabs>
          <w:tab w:val="left" w:pos="852"/>
        </w:tabs>
        <w:spacing w:before="28" w:after="28"/>
        <w:ind w:left="426" w:hanging="426"/>
        <w:contextualSpacing/>
        <w:jc w:val="both"/>
      </w:pPr>
      <w:r>
        <w:rPr>
          <w:rFonts w:ascii="Cambria" w:hAnsi="Cambria"/>
        </w:rPr>
        <w:t xml:space="preserve">1) </w:t>
      </w:r>
      <w:r>
        <w:rPr>
          <w:rFonts w:ascii="Cambria" w:hAnsi="Cambria"/>
        </w:rPr>
        <w:tab/>
        <w:t>curriculum vitae in formato europeo;</w:t>
      </w:r>
    </w:p>
    <w:p w14:paraId="0D3FB4E0" w14:textId="77777777" w:rsidR="008909DF" w:rsidRDefault="00000000">
      <w:pPr>
        <w:pStyle w:val="Predefinito"/>
        <w:tabs>
          <w:tab w:val="left" w:pos="852"/>
        </w:tabs>
        <w:spacing w:before="28" w:after="28"/>
        <w:ind w:left="426" w:hanging="426"/>
        <w:contextualSpacing/>
        <w:jc w:val="both"/>
      </w:pPr>
      <w:r>
        <w:rPr>
          <w:rFonts w:ascii="Cambria" w:hAnsi="Cambria"/>
        </w:rPr>
        <w:t xml:space="preserve">2) </w:t>
      </w:r>
      <w:r>
        <w:rPr>
          <w:rFonts w:ascii="Cambria" w:hAnsi="Cambria"/>
        </w:rPr>
        <w:tab/>
        <w:t>relazione di accompagnamento al curriculum vitae, debitamente datata e sottoscritta, dalla quale si evincano l’esperienza maturata presso Pubbliche Amministrazioni o aziende private, negli ambiti individuati dal D.M. 6 agosto 2020 (misurazione e valutazione della performance organizzativa e individuale, nella pianificazione, nel controllo di gestione, nella programmazione finanziaria e di bilancio e nel risk management) ed eventuali incarichi svolti presso OIV/NIV;</w:t>
      </w:r>
    </w:p>
    <w:p w14:paraId="600AA687" w14:textId="77777777" w:rsidR="008909DF" w:rsidRDefault="00000000">
      <w:pPr>
        <w:pStyle w:val="Predefinito"/>
        <w:tabs>
          <w:tab w:val="left" w:pos="852"/>
        </w:tabs>
        <w:spacing w:before="28" w:after="28"/>
        <w:ind w:left="426" w:hanging="426"/>
        <w:contextualSpacing/>
        <w:jc w:val="both"/>
      </w:pPr>
      <w:r>
        <w:rPr>
          <w:rFonts w:ascii="Cambria" w:hAnsi="Cambria"/>
        </w:rPr>
        <w:t xml:space="preserve">3) </w:t>
      </w:r>
      <w:r>
        <w:rPr>
          <w:rFonts w:ascii="Cambria" w:hAnsi="Cambria"/>
        </w:rPr>
        <w:tab/>
        <w:t xml:space="preserve">dichiarazione sostitutiva di certificazione ed atto di notorietà, da rendersi ai sensi del decreto del Presidente della Repubblica 28 dicembre 2000, n. 445, relativa ad assenza di situazioni di cui agli artt. 4 e </w:t>
      </w:r>
      <w:proofErr w:type="gramStart"/>
      <w:r>
        <w:rPr>
          <w:rFonts w:ascii="Cambria" w:hAnsi="Cambria"/>
        </w:rPr>
        <w:t>5 ,</w:t>
      </w:r>
      <w:proofErr w:type="gramEnd"/>
      <w:r>
        <w:rPr>
          <w:rFonts w:ascii="Cambria" w:hAnsi="Cambria"/>
        </w:rPr>
        <w:t xml:space="preserve"> di cui al modello allegato;</w:t>
      </w:r>
    </w:p>
    <w:p w14:paraId="13A37FDF" w14:textId="77777777" w:rsidR="008909DF" w:rsidRDefault="00000000">
      <w:pPr>
        <w:pStyle w:val="Predefinito"/>
        <w:tabs>
          <w:tab w:val="left" w:pos="852"/>
        </w:tabs>
        <w:spacing w:before="28" w:after="28"/>
        <w:ind w:left="426" w:hanging="426"/>
        <w:contextualSpacing/>
        <w:jc w:val="both"/>
      </w:pPr>
      <w:r>
        <w:rPr>
          <w:rFonts w:ascii="Cambria" w:hAnsi="Cambria"/>
        </w:rPr>
        <w:t xml:space="preserve">4) </w:t>
      </w:r>
      <w:r>
        <w:rPr>
          <w:rFonts w:ascii="Cambria" w:hAnsi="Cambria"/>
        </w:rPr>
        <w:tab/>
        <w:t>copia documento di identità in corso di validità.</w:t>
      </w:r>
    </w:p>
    <w:p w14:paraId="026D5BB7" w14:textId="77777777" w:rsidR="008909DF" w:rsidRDefault="008909DF">
      <w:pPr>
        <w:pStyle w:val="Predefinito"/>
        <w:spacing w:before="28" w:after="28"/>
        <w:contextualSpacing/>
        <w:jc w:val="both"/>
      </w:pPr>
    </w:p>
    <w:p w14:paraId="38643CD2" w14:textId="77777777" w:rsidR="008909DF" w:rsidRDefault="00000000">
      <w:pPr>
        <w:pStyle w:val="Predefinito"/>
        <w:spacing w:before="28" w:after="28"/>
        <w:contextualSpacing/>
        <w:jc w:val="both"/>
      </w:pPr>
      <w:r>
        <w:rPr>
          <w:rFonts w:ascii="Cambria" w:hAnsi="Cambria"/>
        </w:rPr>
        <w:t>Luogo e data ______________________________</w:t>
      </w:r>
    </w:p>
    <w:p w14:paraId="787E06C0" w14:textId="77777777" w:rsidR="008909DF" w:rsidRDefault="008909DF">
      <w:pPr>
        <w:pStyle w:val="Predefinito"/>
        <w:spacing w:before="28" w:after="28"/>
        <w:contextualSpacing/>
        <w:jc w:val="both"/>
      </w:pPr>
    </w:p>
    <w:p w14:paraId="15D5E904" w14:textId="77777777" w:rsidR="008909DF" w:rsidRDefault="008909DF">
      <w:pPr>
        <w:pStyle w:val="Predefinito"/>
        <w:spacing w:before="28" w:after="28"/>
        <w:contextualSpacing/>
        <w:jc w:val="both"/>
      </w:pPr>
    </w:p>
    <w:p w14:paraId="4A58FC45" w14:textId="77777777" w:rsidR="008909DF" w:rsidRDefault="00000000">
      <w:pPr>
        <w:pStyle w:val="Predefinito"/>
        <w:spacing w:before="28" w:after="28"/>
        <w:ind w:left="6480" w:firstLine="720"/>
        <w:contextualSpacing/>
        <w:jc w:val="both"/>
      </w:pPr>
      <w:r>
        <w:rPr>
          <w:rFonts w:ascii="Cambria" w:hAnsi="Cambria"/>
        </w:rPr>
        <w:t>FIRMA</w:t>
      </w:r>
    </w:p>
    <w:sectPr w:rsidR="008909DF">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90E3" w14:textId="77777777" w:rsidR="00FB4D4C" w:rsidRDefault="00FB4D4C">
      <w:pPr>
        <w:rPr>
          <w:rFonts w:hint="eastAsia"/>
        </w:rPr>
      </w:pPr>
      <w:r>
        <w:separator/>
      </w:r>
    </w:p>
  </w:endnote>
  <w:endnote w:type="continuationSeparator" w:id="0">
    <w:p w14:paraId="1B8A81C5" w14:textId="77777777" w:rsidR="00FB4D4C" w:rsidRDefault="00FB4D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C972" w14:textId="77777777" w:rsidR="00FB4D4C" w:rsidRDefault="00FB4D4C">
      <w:pPr>
        <w:rPr>
          <w:rFonts w:hint="eastAsia"/>
        </w:rPr>
      </w:pPr>
      <w:r>
        <w:rPr>
          <w:color w:val="000000"/>
        </w:rPr>
        <w:separator/>
      </w:r>
    </w:p>
  </w:footnote>
  <w:footnote w:type="continuationSeparator" w:id="0">
    <w:p w14:paraId="02D5C133" w14:textId="77777777" w:rsidR="00FB4D4C" w:rsidRDefault="00FB4D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14943"/>
    <w:multiLevelType w:val="multilevel"/>
    <w:tmpl w:val="8DACA68E"/>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739859B3"/>
    <w:multiLevelType w:val="multilevel"/>
    <w:tmpl w:val="06BC969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44513855">
    <w:abstractNumId w:val="1"/>
  </w:num>
  <w:num w:numId="2" w16cid:durableId="44512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909DF"/>
    <w:rsid w:val="008909DF"/>
    <w:rsid w:val="009979E0"/>
    <w:rsid w:val="00FB4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61E3"/>
  <w15:docId w15:val="{BD0AE4C5-16F6-4004-95EA-17494110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pPr>
      <w:suppressAutoHyphens/>
    </w:pPr>
    <w:rPr>
      <w:sz w:val="24"/>
    </w:rPr>
  </w:style>
  <w:style w:type="paragraph" w:styleId="Didascalia">
    <w:name w:val="caption"/>
    <w:pPr>
      <w:suppressLineNumbers/>
      <w:suppressAutoHyphens/>
      <w:spacing w:before="120" w:after="120"/>
    </w:pPr>
    <w:rPr>
      <w:i/>
      <w:iCs/>
      <w:sz w:val="24"/>
    </w:rPr>
  </w:style>
  <w:style w:type="paragraph" w:customStyle="1" w:styleId="Index">
    <w:name w:val="Index"/>
    <w:pPr>
      <w:suppressLineNumbers/>
      <w:suppressAutoHyphens/>
    </w:pPr>
    <w:rPr>
      <w:sz w:val="24"/>
    </w:rPr>
  </w:style>
  <w:style w:type="paragraph" w:styleId="Titolo">
    <w:name w:val="Title"/>
    <w:basedOn w:val="Standard"/>
    <w:next w:val="Textbody"/>
    <w:uiPriority w:val="10"/>
    <w:qFormat/>
    <w:pPr>
      <w:keepNext/>
      <w:spacing w:before="240" w:after="120"/>
    </w:pPr>
    <w:rPr>
      <w:rFonts w:ascii="Liberation Sans" w:eastAsia="Microsoft YaHei" w:hAnsi="Liberation Sans" w:cs="Liberation Sans"/>
      <w:sz w:val="28"/>
      <w:szCs w:val="28"/>
    </w:rPr>
  </w:style>
  <w:style w:type="paragraph" w:customStyle="1" w:styleId="Predefinito">
    <w:name w:val="Predefinito"/>
    <w:pPr>
      <w:suppressAutoHyphens/>
      <w:spacing w:after="200" w:line="276" w:lineRule="auto"/>
    </w:pPr>
    <w:rPr>
      <w:rFonts w:ascii="Times New Roman" w:eastAsia="Times New Roman" w:hAnsi="Times New Roman" w:cs="Times New Roman"/>
      <w:color w:val="000000"/>
      <w:sz w:val="24"/>
    </w:rPr>
  </w:style>
  <w:style w:type="paragraph" w:customStyle="1" w:styleId="HeaderandFooter">
    <w:name w:val="Header and Footer"/>
    <w:basedOn w:val="Standard"/>
  </w:style>
  <w:style w:type="paragraph" w:styleId="Intestazione">
    <w:name w:val="header"/>
    <w:basedOn w:val="Predefinito"/>
    <w:pPr>
      <w:keepNext/>
      <w:spacing w:before="240" w:after="120"/>
    </w:pPr>
    <w:rPr>
      <w:rFonts w:ascii="Arial" w:eastAsia="Microsoft YaHei" w:hAnsi="Arial" w:cs="Arial"/>
      <w:sz w:val="28"/>
      <w:szCs w:val="28"/>
    </w:rPr>
  </w:style>
  <w:style w:type="paragraph" w:styleId="Corpotesto">
    <w:name w:val="Body Text"/>
    <w:basedOn w:val="Predefinito"/>
    <w:pPr>
      <w:spacing w:after="120"/>
    </w:pPr>
  </w:style>
  <w:style w:type="paragraph" w:styleId="Paragrafoelenco">
    <w:name w:val="List Paragraph"/>
    <w:basedOn w:val="Predefinito"/>
    <w:pPr>
      <w:ind w:left="720"/>
      <w:contextualSpacing/>
    </w:pPr>
  </w:style>
  <w:style w:type="paragraph" w:styleId="NormaleWeb">
    <w:name w:val="Normal (Web)"/>
    <w:basedOn w:val="Standard"/>
    <w:pPr>
      <w:widowControl/>
      <w:spacing w:before="280" w:after="142" w:line="276" w:lineRule="auto"/>
    </w:pPr>
    <w:rPr>
      <w:rFonts w:ascii="Times New Roman" w:eastAsia="Times New Roman" w:hAnsi="Times New Roman" w:cs="Times New Roman"/>
      <w:color w:val="auto"/>
      <w:lang w:eastAsia="it-IT" w:bidi="ar-SA"/>
    </w:rPr>
  </w:style>
  <w:style w:type="character" w:customStyle="1" w:styleId="ListLabel1">
    <w:name w:val="ListLabel 1"/>
  </w:style>
  <w:style w:type="character" w:customStyle="1" w:styleId="Internetlink">
    <w:name w:val="Internet link"/>
    <w:basedOn w:val="Carpredefinitoparagrafo"/>
    <w:rPr>
      <w:color w:val="0000FF"/>
      <w:u w:val="single"/>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ao-rum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7014</Characters>
  <Application>Microsoft Office Word</Application>
  <DocSecurity>0</DocSecurity>
  <Lines>58</Lines>
  <Paragraphs>16</Paragraphs>
  <ScaleCrop>false</ScaleCrop>
  <Company>Presidenza del Consiglio dei Ministri</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Organizzazione -</dc:creator>
  <cp:lastModifiedBy>Maria Teresa Del Vecchio</cp:lastModifiedBy>
  <cp:revision>2</cp:revision>
  <dcterms:created xsi:type="dcterms:W3CDTF">2024-01-22T15:12:00Z</dcterms:created>
  <dcterms:modified xsi:type="dcterms:W3CDTF">2024-01-22T15:12:00Z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 O. San Pio - BN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