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DD" w:rsidRDefault="00DD09BB" w:rsidP="005106DD">
      <w:pPr>
        <w:widowControl w:val="0"/>
        <w:jc w:val="both"/>
        <w:rPr>
          <w:rFonts w:ascii="Garamond" w:hAnsi="Garamond"/>
          <w:bCs/>
          <w:snapToGrid w:val="0"/>
          <w:sz w:val="24"/>
          <w:szCs w:val="24"/>
        </w:rPr>
      </w:pP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Pr>
          <w:rFonts w:ascii="Calibri" w:hAnsi="Calibri"/>
          <w:b/>
          <w:bCs/>
          <w:snapToGrid w:val="0"/>
          <w:sz w:val="24"/>
          <w:szCs w:val="24"/>
        </w:rPr>
        <w:tab/>
      </w:r>
      <w:r w:rsidRPr="00DD09BB">
        <w:rPr>
          <w:rFonts w:ascii="Garamond" w:hAnsi="Garamond"/>
          <w:bCs/>
          <w:snapToGrid w:val="0"/>
          <w:sz w:val="24"/>
          <w:szCs w:val="24"/>
        </w:rPr>
        <w:t>Al Signor</w:t>
      </w:r>
      <w:r>
        <w:rPr>
          <w:rFonts w:ascii="Garamond" w:hAnsi="Garamond"/>
          <w:bCs/>
          <w:snapToGrid w:val="0"/>
          <w:sz w:val="24"/>
          <w:szCs w:val="24"/>
        </w:rPr>
        <w:t xml:space="preserve"> Sindaco</w:t>
      </w:r>
    </w:p>
    <w:p w:rsidR="00DD09BB" w:rsidRDefault="00DD09BB" w:rsidP="005106DD">
      <w:pPr>
        <w:widowControl w:val="0"/>
        <w:jc w:val="both"/>
        <w:rPr>
          <w:rFonts w:ascii="Garamond" w:hAnsi="Garamond"/>
          <w:bCs/>
          <w:snapToGrid w:val="0"/>
          <w:sz w:val="24"/>
          <w:szCs w:val="24"/>
        </w:rPr>
      </w:pP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proofErr w:type="gramStart"/>
      <w:r>
        <w:rPr>
          <w:rFonts w:ascii="Garamond" w:hAnsi="Garamond"/>
          <w:bCs/>
          <w:snapToGrid w:val="0"/>
          <w:sz w:val="24"/>
          <w:szCs w:val="24"/>
        </w:rPr>
        <w:t>del</w:t>
      </w:r>
      <w:proofErr w:type="gramEnd"/>
      <w:r>
        <w:rPr>
          <w:rFonts w:ascii="Garamond" w:hAnsi="Garamond"/>
          <w:bCs/>
          <w:snapToGrid w:val="0"/>
          <w:sz w:val="24"/>
          <w:szCs w:val="24"/>
        </w:rPr>
        <w:t xml:space="preserve"> Comune di Cava de’ Tirreni</w:t>
      </w:r>
    </w:p>
    <w:p w:rsidR="00DD09BB" w:rsidRDefault="00DD09BB" w:rsidP="005106DD">
      <w:pPr>
        <w:widowControl w:val="0"/>
        <w:jc w:val="both"/>
        <w:rPr>
          <w:rFonts w:ascii="Garamond" w:hAnsi="Garamond"/>
          <w:bCs/>
          <w:snapToGrid w:val="0"/>
          <w:sz w:val="24"/>
          <w:szCs w:val="24"/>
        </w:rPr>
      </w:pP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t xml:space="preserve">Piazza </w:t>
      </w:r>
      <w:proofErr w:type="gramStart"/>
      <w:r>
        <w:rPr>
          <w:rFonts w:ascii="Garamond" w:hAnsi="Garamond"/>
          <w:bCs/>
          <w:snapToGrid w:val="0"/>
          <w:sz w:val="24"/>
          <w:szCs w:val="24"/>
        </w:rPr>
        <w:t>E.</w:t>
      </w:r>
      <w:proofErr w:type="gramEnd"/>
      <w:r>
        <w:rPr>
          <w:rFonts w:ascii="Garamond" w:hAnsi="Garamond"/>
          <w:bCs/>
          <w:snapToGrid w:val="0"/>
          <w:sz w:val="24"/>
          <w:szCs w:val="24"/>
        </w:rPr>
        <w:t xml:space="preserve"> Abbro n. 10</w:t>
      </w:r>
    </w:p>
    <w:p w:rsidR="00DD09BB" w:rsidRDefault="00DD09BB" w:rsidP="005106DD">
      <w:pPr>
        <w:widowControl w:val="0"/>
        <w:jc w:val="both"/>
        <w:rPr>
          <w:rFonts w:ascii="Garamond" w:hAnsi="Garamond"/>
          <w:bCs/>
          <w:snapToGrid w:val="0"/>
          <w:sz w:val="24"/>
          <w:szCs w:val="24"/>
        </w:rPr>
      </w:pP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t>84013 Cava de’ Tirreni</w:t>
      </w:r>
    </w:p>
    <w:p w:rsidR="00DD09BB" w:rsidRDefault="00DD09BB" w:rsidP="005106DD">
      <w:pPr>
        <w:widowControl w:val="0"/>
        <w:jc w:val="both"/>
        <w:rPr>
          <w:rFonts w:ascii="Garamond" w:hAnsi="Garamond"/>
          <w:bCs/>
          <w:snapToGrid w:val="0"/>
          <w:sz w:val="24"/>
          <w:szCs w:val="24"/>
        </w:rPr>
      </w:pPr>
    </w:p>
    <w:p w:rsidR="00DD09BB" w:rsidRDefault="00DD09BB" w:rsidP="005106DD">
      <w:pPr>
        <w:widowControl w:val="0"/>
        <w:jc w:val="both"/>
        <w:rPr>
          <w:rFonts w:ascii="Garamond" w:hAnsi="Garamond"/>
          <w:bCs/>
          <w:snapToGrid w:val="0"/>
          <w:sz w:val="24"/>
          <w:szCs w:val="24"/>
        </w:rPr>
      </w:pPr>
    </w:p>
    <w:p w:rsidR="00DD09BB" w:rsidRDefault="00DD09BB" w:rsidP="005106DD">
      <w:pPr>
        <w:widowControl w:val="0"/>
        <w:jc w:val="both"/>
        <w:rPr>
          <w:rFonts w:ascii="Garamond" w:hAnsi="Garamond"/>
          <w:bCs/>
          <w:snapToGrid w:val="0"/>
          <w:sz w:val="24"/>
          <w:szCs w:val="24"/>
        </w:rPr>
      </w:pPr>
    </w:p>
    <w:p w:rsidR="00DD09BB" w:rsidRDefault="00DD09BB" w:rsidP="00DD09BB">
      <w:pPr>
        <w:widowControl w:val="0"/>
        <w:spacing w:line="360" w:lineRule="auto"/>
        <w:jc w:val="both"/>
        <w:rPr>
          <w:rFonts w:ascii="Garamond" w:hAnsi="Garamond"/>
          <w:b/>
          <w:bCs/>
          <w:snapToGrid w:val="0"/>
          <w:sz w:val="24"/>
          <w:szCs w:val="24"/>
        </w:rPr>
      </w:pPr>
      <w:r>
        <w:rPr>
          <w:rFonts w:ascii="Garamond" w:hAnsi="Garamond"/>
          <w:b/>
          <w:bCs/>
          <w:snapToGrid w:val="0"/>
          <w:sz w:val="24"/>
          <w:szCs w:val="24"/>
        </w:rPr>
        <w:t xml:space="preserve">Candidatura per la </w:t>
      </w:r>
      <w:r w:rsidR="00577FFC">
        <w:rPr>
          <w:rFonts w:ascii="Garamond" w:hAnsi="Garamond"/>
          <w:b/>
          <w:bCs/>
          <w:snapToGrid w:val="0"/>
          <w:sz w:val="24"/>
          <w:szCs w:val="24"/>
        </w:rPr>
        <w:t xml:space="preserve">nomina </w:t>
      </w:r>
      <w:r>
        <w:rPr>
          <w:rFonts w:ascii="Garamond" w:hAnsi="Garamond"/>
          <w:b/>
          <w:bCs/>
          <w:snapToGrid w:val="0"/>
          <w:sz w:val="24"/>
          <w:szCs w:val="24"/>
        </w:rPr>
        <w:t xml:space="preserve">di n. 1 </w:t>
      </w:r>
      <w:proofErr w:type="gramStart"/>
      <w:r>
        <w:rPr>
          <w:rFonts w:ascii="Garamond" w:hAnsi="Garamond"/>
          <w:b/>
          <w:bCs/>
          <w:snapToGrid w:val="0"/>
          <w:sz w:val="24"/>
          <w:szCs w:val="24"/>
        </w:rPr>
        <w:t>componente</w:t>
      </w:r>
      <w:proofErr w:type="gramEnd"/>
      <w:r>
        <w:rPr>
          <w:rFonts w:ascii="Garamond" w:hAnsi="Garamond"/>
          <w:b/>
          <w:bCs/>
          <w:snapToGrid w:val="0"/>
          <w:sz w:val="24"/>
          <w:szCs w:val="24"/>
        </w:rPr>
        <w:t xml:space="preserve"> (Presidente) dell’Organismo Indipendente di Valutazione della performance del Comune di Cava de’ Tirreni</w:t>
      </w:r>
    </w:p>
    <w:p w:rsidR="00DD09BB" w:rsidRDefault="00DD09BB" w:rsidP="00DD09BB">
      <w:pPr>
        <w:widowControl w:val="0"/>
        <w:spacing w:line="360" w:lineRule="auto"/>
        <w:jc w:val="both"/>
        <w:rPr>
          <w:rFonts w:ascii="Garamond" w:hAnsi="Garamond"/>
          <w:b/>
          <w:bCs/>
          <w:snapToGrid w:val="0"/>
          <w:sz w:val="24"/>
          <w:szCs w:val="24"/>
        </w:rPr>
      </w:pPr>
    </w:p>
    <w:p w:rsidR="00DD09BB" w:rsidRDefault="00DD09BB" w:rsidP="00DD09BB">
      <w:pPr>
        <w:widowControl w:val="0"/>
        <w:spacing w:line="360" w:lineRule="auto"/>
        <w:jc w:val="both"/>
        <w:rPr>
          <w:rFonts w:ascii="Garamond" w:hAnsi="Garamond"/>
          <w:bCs/>
          <w:snapToGrid w:val="0"/>
          <w:sz w:val="24"/>
          <w:szCs w:val="24"/>
        </w:rPr>
      </w:pPr>
      <w:r>
        <w:rPr>
          <w:rFonts w:ascii="Garamond" w:hAnsi="Garamond"/>
          <w:bCs/>
          <w:snapToGrid w:val="0"/>
          <w:sz w:val="24"/>
          <w:szCs w:val="24"/>
        </w:rPr>
        <w:t>Il/la sottoscritto/a _________________________________________________________________</w:t>
      </w:r>
    </w:p>
    <w:p w:rsidR="00DD09BB" w:rsidRDefault="00DD09BB" w:rsidP="00DD09BB">
      <w:pPr>
        <w:widowControl w:val="0"/>
        <w:spacing w:line="360" w:lineRule="auto"/>
        <w:jc w:val="both"/>
        <w:rPr>
          <w:rFonts w:ascii="Garamond" w:hAnsi="Garamond"/>
          <w:bCs/>
          <w:snapToGrid w:val="0"/>
          <w:sz w:val="24"/>
          <w:szCs w:val="24"/>
        </w:rPr>
      </w:pPr>
      <w:r>
        <w:rPr>
          <w:rFonts w:ascii="Garamond" w:hAnsi="Garamond"/>
          <w:bCs/>
          <w:snapToGrid w:val="0"/>
          <w:sz w:val="24"/>
          <w:szCs w:val="24"/>
        </w:rPr>
        <w:t>Codice fiscale _____________________________________________________________________</w:t>
      </w:r>
    </w:p>
    <w:p w:rsidR="00DD09BB" w:rsidRDefault="00DD09BB" w:rsidP="00DD09BB">
      <w:pPr>
        <w:widowControl w:val="0"/>
        <w:spacing w:line="360" w:lineRule="auto"/>
        <w:jc w:val="both"/>
        <w:rPr>
          <w:rFonts w:ascii="Garamond" w:hAnsi="Garamond"/>
          <w:bCs/>
          <w:snapToGrid w:val="0"/>
          <w:sz w:val="24"/>
          <w:szCs w:val="24"/>
        </w:rPr>
      </w:pPr>
      <w:proofErr w:type="gramStart"/>
      <w:r>
        <w:rPr>
          <w:rFonts w:ascii="Garamond" w:hAnsi="Garamond"/>
          <w:bCs/>
          <w:snapToGrid w:val="0"/>
          <w:sz w:val="24"/>
          <w:szCs w:val="24"/>
        </w:rPr>
        <w:t>nato</w:t>
      </w:r>
      <w:proofErr w:type="gramEnd"/>
      <w:r>
        <w:rPr>
          <w:rFonts w:ascii="Garamond" w:hAnsi="Garamond"/>
          <w:bCs/>
          <w:snapToGrid w:val="0"/>
          <w:sz w:val="24"/>
          <w:szCs w:val="24"/>
        </w:rPr>
        <w:t xml:space="preserve">/a </w:t>
      </w:r>
      <w:proofErr w:type="spellStart"/>
      <w:r>
        <w:rPr>
          <w:rFonts w:ascii="Garamond" w:hAnsi="Garamond"/>
          <w:bCs/>
          <w:snapToGrid w:val="0"/>
          <w:sz w:val="24"/>
          <w:szCs w:val="24"/>
        </w:rPr>
        <w:t>a</w:t>
      </w:r>
      <w:proofErr w:type="spellEnd"/>
      <w:r>
        <w:rPr>
          <w:rFonts w:ascii="Garamond" w:hAnsi="Garamond"/>
          <w:bCs/>
          <w:snapToGrid w:val="0"/>
          <w:sz w:val="24"/>
          <w:szCs w:val="24"/>
        </w:rPr>
        <w:t xml:space="preserve"> _____________________________________________   il ______ / ______ / _________</w:t>
      </w:r>
    </w:p>
    <w:p w:rsidR="00DD09BB" w:rsidRDefault="00DD09BB" w:rsidP="00DD09BB">
      <w:pPr>
        <w:widowControl w:val="0"/>
        <w:spacing w:line="360" w:lineRule="auto"/>
        <w:jc w:val="both"/>
        <w:rPr>
          <w:rFonts w:ascii="Garamond" w:hAnsi="Garamond"/>
          <w:bCs/>
          <w:snapToGrid w:val="0"/>
          <w:sz w:val="24"/>
          <w:szCs w:val="24"/>
        </w:rPr>
      </w:pPr>
      <w:r>
        <w:rPr>
          <w:rFonts w:ascii="Garamond" w:hAnsi="Garamond"/>
          <w:bCs/>
          <w:snapToGrid w:val="0"/>
          <w:sz w:val="24"/>
          <w:szCs w:val="24"/>
        </w:rPr>
        <w:t xml:space="preserve">e residente a _____________________________________________________ </w:t>
      </w:r>
      <w:proofErr w:type="spellStart"/>
      <w:r>
        <w:rPr>
          <w:rFonts w:ascii="Garamond" w:hAnsi="Garamond"/>
          <w:bCs/>
          <w:snapToGrid w:val="0"/>
          <w:sz w:val="24"/>
          <w:szCs w:val="24"/>
        </w:rPr>
        <w:t>c.a.p.</w:t>
      </w:r>
      <w:proofErr w:type="spellEnd"/>
      <w:r>
        <w:rPr>
          <w:rFonts w:ascii="Garamond" w:hAnsi="Garamond"/>
          <w:bCs/>
          <w:snapToGrid w:val="0"/>
          <w:sz w:val="24"/>
          <w:szCs w:val="24"/>
        </w:rPr>
        <w:t xml:space="preserve"> ____________</w:t>
      </w:r>
    </w:p>
    <w:p w:rsidR="00DD09BB" w:rsidRDefault="00DD09BB" w:rsidP="00DD09BB">
      <w:pPr>
        <w:widowControl w:val="0"/>
        <w:spacing w:line="360" w:lineRule="auto"/>
        <w:jc w:val="both"/>
        <w:rPr>
          <w:rFonts w:ascii="Garamond" w:hAnsi="Garamond"/>
          <w:bCs/>
          <w:snapToGrid w:val="0"/>
          <w:sz w:val="24"/>
          <w:szCs w:val="24"/>
        </w:rPr>
      </w:pPr>
      <w:r>
        <w:rPr>
          <w:rFonts w:ascii="Garamond" w:hAnsi="Garamond"/>
          <w:bCs/>
          <w:snapToGrid w:val="0"/>
          <w:sz w:val="24"/>
          <w:szCs w:val="24"/>
        </w:rPr>
        <w:t>in via __________________________________________________________________ n. _______</w:t>
      </w:r>
    </w:p>
    <w:p w:rsidR="00DD09BB" w:rsidRDefault="00DD09BB" w:rsidP="00DD09BB">
      <w:pPr>
        <w:widowControl w:val="0"/>
        <w:spacing w:line="360" w:lineRule="auto"/>
        <w:jc w:val="both"/>
        <w:rPr>
          <w:rFonts w:ascii="Garamond" w:hAnsi="Garamond"/>
          <w:bCs/>
          <w:snapToGrid w:val="0"/>
          <w:sz w:val="24"/>
          <w:szCs w:val="24"/>
        </w:rPr>
      </w:pPr>
      <w:r>
        <w:rPr>
          <w:rFonts w:ascii="Garamond" w:hAnsi="Garamond"/>
          <w:bCs/>
          <w:snapToGrid w:val="0"/>
          <w:sz w:val="24"/>
          <w:szCs w:val="24"/>
        </w:rPr>
        <w:t>recapito telefonico _________________________________________________________________</w:t>
      </w:r>
    </w:p>
    <w:p w:rsidR="00DD09BB" w:rsidRDefault="00DD09BB" w:rsidP="00DD09BB">
      <w:pPr>
        <w:widowControl w:val="0"/>
        <w:spacing w:line="360" w:lineRule="auto"/>
        <w:jc w:val="both"/>
        <w:rPr>
          <w:rFonts w:ascii="Garamond" w:hAnsi="Garamond"/>
          <w:bCs/>
          <w:snapToGrid w:val="0"/>
          <w:sz w:val="24"/>
          <w:szCs w:val="24"/>
        </w:rPr>
      </w:pPr>
      <w:r>
        <w:rPr>
          <w:rFonts w:ascii="Garamond" w:hAnsi="Garamond"/>
          <w:bCs/>
          <w:snapToGrid w:val="0"/>
          <w:sz w:val="24"/>
          <w:szCs w:val="24"/>
        </w:rPr>
        <w:t>e – mail _________________________________________________________________________</w:t>
      </w:r>
    </w:p>
    <w:p w:rsidR="00DD09BB" w:rsidRDefault="00DD09BB" w:rsidP="00DD09BB">
      <w:pPr>
        <w:widowControl w:val="0"/>
        <w:spacing w:line="360" w:lineRule="auto"/>
        <w:jc w:val="both"/>
        <w:rPr>
          <w:rFonts w:ascii="Garamond" w:hAnsi="Garamond"/>
          <w:bCs/>
          <w:snapToGrid w:val="0"/>
          <w:sz w:val="24"/>
          <w:szCs w:val="24"/>
        </w:rPr>
      </w:pPr>
    </w:p>
    <w:p w:rsidR="001E1951" w:rsidRDefault="00DD09BB" w:rsidP="00DD09BB">
      <w:pPr>
        <w:widowControl w:val="0"/>
        <w:spacing w:line="360" w:lineRule="auto"/>
        <w:jc w:val="both"/>
        <w:rPr>
          <w:rFonts w:ascii="Garamond" w:hAnsi="Garamond"/>
          <w:bCs/>
          <w:snapToGrid w:val="0"/>
          <w:sz w:val="24"/>
          <w:szCs w:val="24"/>
        </w:rPr>
      </w:pPr>
      <w:proofErr w:type="gramStart"/>
      <w:r>
        <w:rPr>
          <w:rFonts w:ascii="Garamond" w:hAnsi="Garamond"/>
          <w:bCs/>
          <w:snapToGrid w:val="0"/>
          <w:sz w:val="24"/>
          <w:szCs w:val="24"/>
        </w:rPr>
        <w:t>avendo</w:t>
      </w:r>
      <w:proofErr w:type="gramEnd"/>
      <w:r>
        <w:rPr>
          <w:rFonts w:ascii="Garamond" w:hAnsi="Garamond"/>
          <w:bCs/>
          <w:snapToGrid w:val="0"/>
          <w:sz w:val="24"/>
          <w:szCs w:val="24"/>
        </w:rPr>
        <w:t xml:space="preserve"> preso integrale visione dell’Avviso Pubblico finalizzato alla presentazione di candidature per la </w:t>
      </w:r>
      <w:r w:rsidR="00FA369C">
        <w:rPr>
          <w:rFonts w:ascii="Garamond" w:hAnsi="Garamond"/>
          <w:bCs/>
          <w:snapToGrid w:val="0"/>
          <w:sz w:val="24"/>
          <w:szCs w:val="24"/>
        </w:rPr>
        <w:t xml:space="preserve">nomina </w:t>
      </w:r>
      <w:bookmarkStart w:id="0" w:name="_GoBack"/>
      <w:bookmarkEnd w:id="0"/>
      <w:r>
        <w:rPr>
          <w:rFonts w:ascii="Garamond" w:hAnsi="Garamond"/>
          <w:bCs/>
          <w:snapToGrid w:val="0"/>
          <w:sz w:val="24"/>
          <w:szCs w:val="24"/>
        </w:rPr>
        <w:t xml:space="preserve">di n. 1 componente (Presidente) dell’Organismo Indipendente di Valutazione della performance, composto da tre componenti, </w:t>
      </w:r>
    </w:p>
    <w:p w:rsidR="001E1951" w:rsidRDefault="001E1951" w:rsidP="00DD09BB">
      <w:pPr>
        <w:widowControl w:val="0"/>
        <w:spacing w:line="360" w:lineRule="auto"/>
        <w:jc w:val="both"/>
        <w:rPr>
          <w:rFonts w:ascii="Garamond" w:hAnsi="Garamond"/>
          <w:bCs/>
          <w:snapToGrid w:val="0"/>
          <w:sz w:val="24"/>
          <w:szCs w:val="24"/>
        </w:rPr>
      </w:pPr>
    </w:p>
    <w:p w:rsidR="001E1951" w:rsidRPr="001E1951" w:rsidRDefault="001E1951" w:rsidP="001E1951">
      <w:pPr>
        <w:widowControl w:val="0"/>
        <w:spacing w:line="360" w:lineRule="auto"/>
        <w:jc w:val="center"/>
        <w:rPr>
          <w:rFonts w:ascii="Garamond" w:hAnsi="Garamond"/>
          <w:b/>
          <w:bCs/>
          <w:snapToGrid w:val="0"/>
          <w:sz w:val="24"/>
          <w:szCs w:val="24"/>
        </w:rPr>
      </w:pPr>
      <w:r w:rsidRPr="001E1951">
        <w:rPr>
          <w:rFonts w:ascii="Garamond" w:hAnsi="Garamond"/>
          <w:b/>
          <w:bCs/>
          <w:snapToGrid w:val="0"/>
          <w:sz w:val="24"/>
          <w:szCs w:val="24"/>
        </w:rPr>
        <w:t>PROPONE</w:t>
      </w:r>
    </w:p>
    <w:p w:rsidR="00DD09BB" w:rsidRDefault="00DD09BB" w:rsidP="00DD09BB">
      <w:pPr>
        <w:widowControl w:val="0"/>
        <w:spacing w:line="360" w:lineRule="auto"/>
        <w:jc w:val="both"/>
        <w:rPr>
          <w:rFonts w:ascii="Garamond" w:hAnsi="Garamond"/>
          <w:bCs/>
          <w:snapToGrid w:val="0"/>
          <w:sz w:val="24"/>
          <w:szCs w:val="24"/>
        </w:rPr>
      </w:pPr>
      <w:proofErr w:type="gramStart"/>
      <w:r>
        <w:rPr>
          <w:rFonts w:ascii="Garamond" w:hAnsi="Garamond"/>
          <w:bCs/>
          <w:snapToGrid w:val="0"/>
          <w:sz w:val="24"/>
          <w:szCs w:val="24"/>
        </w:rPr>
        <w:t>la</w:t>
      </w:r>
      <w:proofErr w:type="gramEnd"/>
      <w:r>
        <w:rPr>
          <w:rFonts w:ascii="Garamond" w:hAnsi="Garamond"/>
          <w:bCs/>
          <w:snapToGrid w:val="0"/>
          <w:sz w:val="24"/>
          <w:szCs w:val="24"/>
        </w:rPr>
        <w:t xml:space="preserve"> propria candidatura e allega la seguente documentazione:</w:t>
      </w:r>
    </w:p>
    <w:p w:rsidR="00DD09BB" w:rsidRDefault="00DD09BB" w:rsidP="00DD09BB">
      <w:pPr>
        <w:pStyle w:val="Paragrafoelenco"/>
        <w:widowControl w:val="0"/>
        <w:numPr>
          <w:ilvl w:val="0"/>
          <w:numId w:val="18"/>
        </w:numPr>
        <w:spacing w:line="360" w:lineRule="auto"/>
        <w:jc w:val="both"/>
        <w:rPr>
          <w:rFonts w:ascii="Garamond" w:hAnsi="Garamond"/>
          <w:bCs/>
          <w:snapToGrid w:val="0"/>
          <w:sz w:val="24"/>
          <w:szCs w:val="24"/>
        </w:rPr>
      </w:pPr>
      <w:r>
        <w:rPr>
          <w:rFonts w:ascii="Garamond" w:hAnsi="Garamond"/>
          <w:bCs/>
          <w:snapToGrid w:val="0"/>
          <w:sz w:val="24"/>
          <w:szCs w:val="24"/>
        </w:rPr>
        <w:t>Curriculum vitae (datato e firmato) in formato europeo;</w:t>
      </w:r>
    </w:p>
    <w:p w:rsidR="00DD09BB" w:rsidRDefault="00DD09BB" w:rsidP="00DD09BB">
      <w:pPr>
        <w:pStyle w:val="Paragrafoelenco"/>
        <w:widowControl w:val="0"/>
        <w:numPr>
          <w:ilvl w:val="0"/>
          <w:numId w:val="18"/>
        </w:numPr>
        <w:spacing w:line="360" w:lineRule="auto"/>
        <w:jc w:val="both"/>
        <w:rPr>
          <w:rFonts w:ascii="Garamond" w:hAnsi="Garamond"/>
          <w:bCs/>
          <w:snapToGrid w:val="0"/>
          <w:sz w:val="24"/>
          <w:szCs w:val="24"/>
        </w:rPr>
      </w:pPr>
      <w:r>
        <w:rPr>
          <w:rFonts w:ascii="Garamond" w:hAnsi="Garamond"/>
          <w:bCs/>
          <w:snapToGrid w:val="0"/>
          <w:sz w:val="24"/>
          <w:szCs w:val="24"/>
        </w:rPr>
        <w:t>Relazione di accompagnamento (datata e firmata);</w:t>
      </w:r>
    </w:p>
    <w:p w:rsidR="00DD09BB" w:rsidRDefault="00DD09BB" w:rsidP="00DD09BB">
      <w:pPr>
        <w:pStyle w:val="Paragrafoelenco"/>
        <w:widowControl w:val="0"/>
        <w:numPr>
          <w:ilvl w:val="0"/>
          <w:numId w:val="18"/>
        </w:numPr>
        <w:spacing w:line="360" w:lineRule="auto"/>
        <w:jc w:val="both"/>
        <w:rPr>
          <w:rFonts w:ascii="Garamond" w:hAnsi="Garamond"/>
          <w:bCs/>
          <w:snapToGrid w:val="0"/>
          <w:sz w:val="24"/>
          <w:szCs w:val="24"/>
        </w:rPr>
      </w:pPr>
      <w:r>
        <w:rPr>
          <w:rFonts w:ascii="Garamond" w:hAnsi="Garamond"/>
          <w:bCs/>
          <w:snapToGrid w:val="0"/>
          <w:sz w:val="24"/>
          <w:szCs w:val="24"/>
        </w:rPr>
        <w:t xml:space="preserve">Fotocopia del documento di riconoscimento in corso </w:t>
      </w:r>
      <w:proofErr w:type="gramStart"/>
      <w:r>
        <w:rPr>
          <w:rFonts w:ascii="Garamond" w:hAnsi="Garamond"/>
          <w:bCs/>
          <w:snapToGrid w:val="0"/>
          <w:sz w:val="24"/>
          <w:szCs w:val="24"/>
        </w:rPr>
        <w:t>di</w:t>
      </w:r>
      <w:proofErr w:type="gramEnd"/>
      <w:r>
        <w:rPr>
          <w:rFonts w:ascii="Garamond" w:hAnsi="Garamond"/>
          <w:bCs/>
          <w:snapToGrid w:val="0"/>
          <w:sz w:val="24"/>
          <w:szCs w:val="24"/>
        </w:rPr>
        <w:t xml:space="preserve"> validità.</w:t>
      </w:r>
    </w:p>
    <w:p w:rsidR="004C6F4C" w:rsidRDefault="004C6F4C" w:rsidP="004C6F4C">
      <w:pPr>
        <w:pStyle w:val="Paragrafoelenco"/>
        <w:widowControl w:val="0"/>
        <w:spacing w:line="360" w:lineRule="auto"/>
        <w:ind w:left="720"/>
        <w:jc w:val="both"/>
        <w:rPr>
          <w:rFonts w:ascii="Garamond" w:hAnsi="Garamond"/>
          <w:bCs/>
          <w:snapToGrid w:val="0"/>
          <w:sz w:val="24"/>
          <w:szCs w:val="24"/>
        </w:rPr>
      </w:pPr>
    </w:p>
    <w:p w:rsidR="004C6F4C" w:rsidRDefault="002746C5" w:rsidP="004C6F4C">
      <w:pPr>
        <w:widowControl w:val="0"/>
        <w:spacing w:line="360" w:lineRule="auto"/>
        <w:rPr>
          <w:rFonts w:ascii="Garamond" w:hAnsi="Garamond"/>
          <w:bCs/>
          <w:snapToGrid w:val="0"/>
          <w:sz w:val="24"/>
          <w:szCs w:val="24"/>
        </w:rPr>
      </w:pPr>
      <w:r w:rsidRPr="002746C5">
        <w:rPr>
          <w:rFonts w:ascii="Garamond" w:hAnsi="Garamond"/>
          <w:bCs/>
          <w:snapToGrid w:val="0"/>
          <w:sz w:val="24"/>
          <w:szCs w:val="24"/>
        </w:rPr>
        <w:t>Inoltre,</w:t>
      </w:r>
      <w:r>
        <w:rPr>
          <w:rFonts w:ascii="Garamond" w:hAnsi="Garamond"/>
          <w:b/>
          <w:bCs/>
          <w:snapToGrid w:val="0"/>
          <w:sz w:val="24"/>
          <w:szCs w:val="24"/>
        </w:rPr>
        <w:t xml:space="preserve"> a</w:t>
      </w:r>
      <w:r w:rsidR="004C6F4C">
        <w:rPr>
          <w:rFonts w:ascii="Garamond" w:hAnsi="Garamond"/>
          <w:b/>
          <w:bCs/>
          <w:snapToGrid w:val="0"/>
          <w:sz w:val="24"/>
          <w:szCs w:val="24"/>
        </w:rPr>
        <w:t xml:space="preserve">i sensi degli artt. </w:t>
      </w:r>
      <w:proofErr w:type="gramStart"/>
      <w:r w:rsidR="004C6F4C">
        <w:rPr>
          <w:rFonts w:ascii="Garamond" w:hAnsi="Garamond"/>
          <w:b/>
          <w:bCs/>
          <w:snapToGrid w:val="0"/>
          <w:sz w:val="24"/>
          <w:szCs w:val="24"/>
        </w:rPr>
        <w:t>75</w:t>
      </w:r>
      <w:proofErr w:type="gramEnd"/>
      <w:r w:rsidR="004C6F4C">
        <w:rPr>
          <w:rFonts w:ascii="Garamond" w:hAnsi="Garamond"/>
          <w:b/>
          <w:bCs/>
          <w:snapToGrid w:val="0"/>
          <w:sz w:val="24"/>
          <w:szCs w:val="24"/>
        </w:rPr>
        <w:t xml:space="preserve"> e 76 del D. P. R. 28 dicembre 2000 n. 445</w:t>
      </w:r>
      <w:r w:rsidR="004C6F4C">
        <w:rPr>
          <w:rFonts w:ascii="Garamond" w:hAnsi="Garamond"/>
          <w:bCs/>
          <w:snapToGrid w:val="0"/>
          <w:sz w:val="24"/>
          <w:szCs w:val="24"/>
        </w:rPr>
        <w:t xml:space="preserve">, consapevole che chiunque rilasci dichiarazioni mendaci, formi atti falsi o ne faccia uso è punito ai sensi del codice penale e delle leggi speciali in materia, </w:t>
      </w:r>
      <w:r w:rsidR="001E1951">
        <w:rPr>
          <w:rFonts w:ascii="Garamond" w:hAnsi="Garamond"/>
          <w:bCs/>
          <w:snapToGrid w:val="0"/>
          <w:sz w:val="24"/>
          <w:szCs w:val="24"/>
        </w:rPr>
        <w:t>s</w:t>
      </w:r>
      <w:r w:rsidR="004C6F4C">
        <w:rPr>
          <w:rFonts w:ascii="Garamond" w:hAnsi="Garamond"/>
          <w:bCs/>
          <w:snapToGrid w:val="0"/>
          <w:sz w:val="24"/>
          <w:szCs w:val="24"/>
        </w:rPr>
        <w:t>otto la propria responsabilità,</w:t>
      </w:r>
    </w:p>
    <w:p w:rsidR="004C6F4C" w:rsidRDefault="004C6F4C" w:rsidP="004C6F4C">
      <w:pPr>
        <w:widowControl w:val="0"/>
        <w:spacing w:line="360" w:lineRule="auto"/>
        <w:jc w:val="both"/>
        <w:rPr>
          <w:rFonts w:ascii="Garamond" w:hAnsi="Garamond"/>
          <w:bCs/>
          <w:snapToGrid w:val="0"/>
          <w:sz w:val="24"/>
          <w:szCs w:val="24"/>
        </w:rPr>
      </w:pPr>
    </w:p>
    <w:p w:rsidR="004C6F4C" w:rsidRPr="00D519EB" w:rsidRDefault="004C6F4C" w:rsidP="004C6F4C">
      <w:pPr>
        <w:widowControl w:val="0"/>
        <w:spacing w:line="360" w:lineRule="auto"/>
        <w:jc w:val="center"/>
        <w:rPr>
          <w:rFonts w:ascii="Garamond" w:hAnsi="Garamond"/>
          <w:b/>
          <w:bCs/>
          <w:snapToGrid w:val="0"/>
          <w:sz w:val="24"/>
          <w:szCs w:val="24"/>
        </w:rPr>
      </w:pPr>
      <w:r w:rsidRPr="00D519EB">
        <w:rPr>
          <w:rFonts w:ascii="Garamond" w:hAnsi="Garamond"/>
          <w:b/>
          <w:bCs/>
          <w:snapToGrid w:val="0"/>
          <w:sz w:val="24"/>
          <w:szCs w:val="24"/>
        </w:rPr>
        <w:t>DICHIARA</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essere cittadino italiano o di uno degli Stati membri dell'Unione europea;</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godere dei diritti civili e politici;</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 444 del codice di procedura penale;</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essere in possesso di diploma di laurea (vecchio ordinamento) o laurea specialistica o laurea magistrale;</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 xml:space="preserve">essere in possesso di comprovata esperienza professionale di almeno cinque anni, maturata presso pubbliche amministrazioni o aziende private, nella misurazione e valutazione della </w:t>
      </w:r>
      <w:r w:rsidRPr="004C6F4C">
        <w:rPr>
          <w:rFonts w:ascii="Garamond" w:hAnsi="Garamond" w:cs="Arial"/>
          <w:bCs/>
          <w:sz w:val="24"/>
          <w:szCs w:val="24"/>
        </w:rPr>
        <w:lastRenderedPageBreak/>
        <w:t xml:space="preserve">performance organizzativa e individuale, nella pianificazione, nel controllo di gestione, nella programmazione finanziaria e di bilancio e nel </w:t>
      </w:r>
      <w:proofErr w:type="spellStart"/>
      <w:r w:rsidRPr="004C6F4C">
        <w:rPr>
          <w:rFonts w:ascii="Garamond" w:hAnsi="Garamond" w:cs="Arial"/>
          <w:bCs/>
          <w:sz w:val="24"/>
          <w:szCs w:val="24"/>
        </w:rPr>
        <w:t>risk</w:t>
      </w:r>
      <w:proofErr w:type="spellEnd"/>
      <w:r w:rsidRPr="004C6F4C">
        <w:rPr>
          <w:rFonts w:ascii="Garamond" w:hAnsi="Garamond" w:cs="Arial"/>
          <w:bCs/>
          <w:sz w:val="24"/>
          <w:szCs w:val="24"/>
        </w:rPr>
        <w:t xml:space="preserve"> management;</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non essere stato condannato, anche con sentenza non passata in giudicato, per uno dei reati previsti dal libro secondo, titolo II, capo I del codice penale;</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non aver riportato condanna nei giudizi di responsabilità contabile e amministrativa per danno erariale;</w:t>
      </w:r>
    </w:p>
    <w:p w:rsidR="004C6F4C" w:rsidRP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non essere stato motivatamente rimosso</w:t>
      </w:r>
      <w:r w:rsidRPr="004C6F4C">
        <w:rPr>
          <w:rFonts w:ascii="Garamond" w:hAnsi="Garamond" w:cs="Arial"/>
          <w:bCs/>
          <w:sz w:val="24"/>
          <w:szCs w:val="24"/>
        </w:rPr>
        <w:t xml:space="preserve"> dall'incarico di componente dell'OIV prima della scadenza del mandato;</w:t>
      </w:r>
    </w:p>
    <w:p w:rsidR="004C6F4C" w:rsidRDefault="004C6F4C" w:rsidP="004C6F4C">
      <w:pPr>
        <w:pStyle w:val="Paragrafoelenco"/>
        <w:numPr>
          <w:ilvl w:val="2"/>
          <w:numId w:val="19"/>
        </w:numPr>
        <w:suppressAutoHyphens/>
        <w:autoSpaceDE/>
        <w:autoSpaceDN/>
        <w:ind w:left="880" w:hanging="284"/>
        <w:contextualSpacing/>
        <w:jc w:val="both"/>
        <w:rPr>
          <w:rFonts w:ascii="Garamond" w:hAnsi="Garamond" w:cs="Arial"/>
          <w:bCs/>
          <w:sz w:val="24"/>
          <w:szCs w:val="24"/>
        </w:rPr>
      </w:pP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non</w:t>
      </w:r>
      <w:r>
        <w:rPr>
          <w:rFonts w:ascii="Garamond" w:hAnsi="Garamond" w:cs="Arial"/>
          <w:bCs/>
          <w:sz w:val="24"/>
          <w:szCs w:val="24"/>
        </w:rPr>
        <w:t xml:space="preserve"> essere stato</w:t>
      </w:r>
      <w:r w:rsidRPr="004C6F4C">
        <w:rPr>
          <w:rFonts w:ascii="Garamond" w:hAnsi="Garamond" w:cs="Arial"/>
          <w:bCs/>
          <w:sz w:val="24"/>
          <w:szCs w:val="24"/>
        </w:rPr>
        <w:t xml:space="preserve"> destinatario</w:t>
      </w:r>
      <w:r>
        <w:rPr>
          <w:rFonts w:ascii="Garamond" w:hAnsi="Garamond" w:cs="Arial"/>
          <w:bCs/>
          <w:sz w:val="24"/>
          <w:szCs w:val="24"/>
        </w:rPr>
        <w:t>, quale dipendente pubblico</w:t>
      </w:r>
      <w:r w:rsidRPr="004C6F4C">
        <w:rPr>
          <w:rFonts w:ascii="Garamond" w:hAnsi="Garamond" w:cs="Arial"/>
          <w:bCs/>
          <w:sz w:val="24"/>
          <w:szCs w:val="24"/>
        </w:rPr>
        <w:t>, di una sanzione disc</w:t>
      </w:r>
      <w:r>
        <w:rPr>
          <w:rFonts w:ascii="Garamond" w:hAnsi="Garamond" w:cs="Arial"/>
          <w:bCs/>
          <w:sz w:val="24"/>
          <w:szCs w:val="24"/>
        </w:rPr>
        <w:t>iplinare superiore alla censura;</w:t>
      </w:r>
    </w:p>
    <w:p w:rsidR="004C6F4C" w:rsidRDefault="004C6F4C" w:rsidP="004C6F4C">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 xml:space="preserve">essere iscritto nella </w:t>
      </w:r>
      <w:r w:rsidRPr="004C6F4C">
        <w:rPr>
          <w:rFonts w:ascii="Garamond" w:hAnsi="Garamond" w:cs="Arial"/>
          <w:b/>
          <w:bCs/>
          <w:sz w:val="24"/>
          <w:szCs w:val="24"/>
        </w:rPr>
        <w:t>fascia professionale 3</w:t>
      </w:r>
      <w:r w:rsidRPr="004C6F4C">
        <w:rPr>
          <w:rFonts w:ascii="Garamond" w:hAnsi="Garamond" w:cs="Arial"/>
          <w:bCs/>
          <w:sz w:val="24"/>
          <w:szCs w:val="24"/>
        </w:rPr>
        <w:t xml:space="preserve">, di cui all’art. 5, comma </w:t>
      </w:r>
      <w:r>
        <w:rPr>
          <w:rFonts w:ascii="Garamond" w:hAnsi="Garamond" w:cs="Arial"/>
          <w:bCs/>
          <w:sz w:val="24"/>
          <w:szCs w:val="24"/>
        </w:rPr>
        <w:t xml:space="preserve">2, </w:t>
      </w:r>
      <w:proofErr w:type="spellStart"/>
      <w:proofErr w:type="gramStart"/>
      <w:r>
        <w:rPr>
          <w:rFonts w:ascii="Garamond" w:hAnsi="Garamond" w:cs="Arial"/>
          <w:bCs/>
          <w:sz w:val="24"/>
          <w:szCs w:val="24"/>
        </w:rPr>
        <w:t>lett</w:t>
      </w:r>
      <w:proofErr w:type="spellEnd"/>
      <w:r>
        <w:rPr>
          <w:rFonts w:ascii="Garamond" w:hAnsi="Garamond" w:cs="Arial"/>
          <w:bCs/>
          <w:sz w:val="24"/>
          <w:szCs w:val="24"/>
        </w:rPr>
        <w:t>.</w:t>
      </w:r>
      <w:proofErr w:type="gramEnd"/>
      <w:r>
        <w:rPr>
          <w:rFonts w:ascii="Garamond" w:hAnsi="Garamond" w:cs="Arial"/>
          <w:bCs/>
          <w:sz w:val="24"/>
          <w:szCs w:val="24"/>
        </w:rPr>
        <w:t xml:space="preserve"> c) del D.M. 02.12.2016;</w:t>
      </w:r>
    </w:p>
    <w:p w:rsidR="004C6F4C" w:rsidRDefault="004C6F4C" w:rsidP="004C6F4C">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Pr>
          <w:rFonts w:ascii="Garamond" w:hAnsi="Garamond" w:cs="Arial"/>
          <w:bCs/>
          <w:sz w:val="24"/>
          <w:szCs w:val="24"/>
        </w:rPr>
        <w:t>di</w:t>
      </w:r>
      <w:proofErr w:type="gramEnd"/>
      <w:r>
        <w:rPr>
          <w:rFonts w:ascii="Garamond" w:hAnsi="Garamond" w:cs="Arial"/>
          <w:bCs/>
          <w:sz w:val="24"/>
          <w:szCs w:val="24"/>
        </w:rPr>
        <w:t xml:space="preserve"> </w:t>
      </w:r>
      <w:r w:rsidRPr="004C6F4C">
        <w:rPr>
          <w:rFonts w:ascii="Garamond" w:hAnsi="Garamond" w:cs="Arial"/>
          <w:bCs/>
          <w:sz w:val="24"/>
          <w:szCs w:val="24"/>
        </w:rPr>
        <w:t>non aver svolto incarichi pubblici elettivi o cariche in partiti politici o in organizzazioni sindacali ovvero di non avere avuto rapporti continuativi di collaborazione o di consulenza con le predette organizzazioni nei tre anni precedenti la designazione;</w:t>
      </w:r>
    </w:p>
    <w:p w:rsidR="004C6F4C" w:rsidRDefault="004C6F4C" w:rsidP="004C6F4C">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sidR="002746C5">
        <w:rPr>
          <w:rFonts w:ascii="Garamond" w:hAnsi="Garamond" w:cs="Arial"/>
          <w:bCs/>
          <w:sz w:val="24"/>
          <w:szCs w:val="24"/>
        </w:rPr>
        <w:t>d</w:t>
      </w:r>
      <w:r>
        <w:rPr>
          <w:rFonts w:ascii="Garamond" w:hAnsi="Garamond" w:cs="Arial"/>
          <w:bCs/>
          <w:sz w:val="24"/>
          <w:szCs w:val="24"/>
        </w:rPr>
        <w:t>i</w:t>
      </w:r>
      <w:proofErr w:type="gramEnd"/>
      <w:r>
        <w:rPr>
          <w:rFonts w:ascii="Garamond" w:hAnsi="Garamond" w:cs="Arial"/>
          <w:bCs/>
          <w:sz w:val="24"/>
          <w:szCs w:val="24"/>
        </w:rPr>
        <w:t xml:space="preserve"> non aver </w:t>
      </w:r>
      <w:r w:rsidRPr="004C6F4C">
        <w:rPr>
          <w:rFonts w:ascii="Garamond" w:hAnsi="Garamond" w:cs="Arial"/>
          <w:bCs/>
          <w:sz w:val="24"/>
          <w:szCs w:val="24"/>
        </w:rPr>
        <w:t>svolto incarichi di indirizzo politico e ricoperto cariche pubbliche elettive presso il Comune di Cava de’ Tirreni nel triennio precedente la nomina;</w:t>
      </w:r>
    </w:p>
    <w:p w:rsidR="004C6F4C" w:rsidRDefault="004C6F4C" w:rsidP="004C6F4C">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Pr>
          <w:rFonts w:ascii="Garamond" w:hAnsi="Garamond" w:cs="Arial"/>
          <w:bCs/>
          <w:sz w:val="24"/>
          <w:szCs w:val="24"/>
        </w:rPr>
        <w:t>di</w:t>
      </w:r>
      <w:proofErr w:type="gramEnd"/>
      <w:r>
        <w:rPr>
          <w:rFonts w:ascii="Garamond" w:hAnsi="Garamond" w:cs="Arial"/>
          <w:bCs/>
          <w:sz w:val="24"/>
          <w:szCs w:val="24"/>
        </w:rPr>
        <w:t xml:space="preserve"> non </w:t>
      </w:r>
      <w:r w:rsidRPr="004C6F4C">
        <w:rPr>
          <w:rFonts w:ascii="Garamond" w:hAnsi="Garamond" w:cs="Arial"/>
          <w:bCs/>
          <w:sz w:val="24"/>
          <w:szCs w:val="24"/>
        </w:rPr>
        <w:t>trov</w:t>
      </w:r>
      <w:r>
        <w:rPr>
          <w:rFonts w:ascii="Garamond" w:hAnsi="Garamond" w:cs="Arial"/>
          <w:bCs/>
          <w:sz w:val="24"/>
          <w:szCs w:val="24"/>
        </w:rPr>
        <w:t>arsi</w:t>
      </w:r>
      <w:r w:rsidRPr="004C6F4C">
        <w:rPr>
          <w:rFonts w:ascii="Garamond" w:hAnsi="Garamond" w:cs="Arial"/>
          <w:bCs/>
          <w:sz w:val="24"/>
          <w:szCs w:val="24"/>
        </w:rPr>
        <w:t xml:space="preserve"> nei confronti del Comune di Cava de’ Tirreni in una situazione di conflitto, anche potenziale, di interessi propri, del coniuge, di conviventi, di parenti, di affini entro il secondo grado;</w:t>
      </w:r>
    </w:p>
    <w:p w:rsidR="004C6F4C" w:rsidRDefault="004C6F4C" w:rsidP="004C6F4C">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Pr>
          <w:rFonts w:ascii="Garamond" w:hAnsi="Garamond" w:cs="Arial"/>
          <w:bCs/>
          <w:sz w:val="24"/>
          <w:szCs w:val="24"/>
        </w:rPr>
        <w:t>di</w:t>
      </w:r>
      <w:proofErr w:type="gramEnd"/>
      <w:r>
        <w:rPr>
          <w:rFonts w:ascii="Garamond" w:hAnsi="Garamond" w:cs="Arial"/>
          <w:bCs/>
          <w:sz w:val="24"/>
          <w:szCs w:val="24"/>
        </w:rPr>
        <w:t xml:space="preserve"> non aver </w:t>
      </w:r>
      <w:r w:rsidRPr="004C6F4C">
        <w:rPr>
          <w:rFonts w:ascii="Garamond" w:hAnsi="Garamond" w:cs="Arial"/>
          <w:bCs/>
          <w:sz w:val="24"/>
          <w:szCs w:val="24"/>
        </w:rPr>
        <w:t>un rapporto di coniugio, di convivenza, di parentela o di affinità entro il secondo grado con il Segretario Generale o con i Dirigenti in servizio presso il Comune, o con il Sindaco o comunque con i componenti dell'organo di indirizzo politico-amministrativo;</w:t>
      </w:r>
    </w:p>
    <w:p w:rsidR="004C6F4C" w:rsidRDefault="002746C5" w:rsidP="002746C5">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Pr>
          <w:rFonts w:ascii="Garamond" w:hAnsi="Garamond" w:cs="Arial"/>
          <w:bCs/>
          <w:sz w:val="24"/>
          <w:szCs w:val="24"/>
        </w:rPr>
        <w:t>di</w:t>
      </w:r>
      <w:proofErr w:type="gramEnd"/>
      <w:r>
        <w:rPr>
          <w:rFonts w:ascii="Garamond" w:hAnsi="Garamond" w:cs="Arial"/>
          <w:bCs/>
          <w:sz w:val="24"/>
          <w:szCs w:val="24"/>
        </w:rPr>
        <w:t xml:space="preserve"> non essere stato rimosso </w:t>
      </w:r>
      <w:r w:rsidR="004C6F4C" w:rsidRPr="002746C5">
        <w:rPr>
          <w:rFonts w:ascii="Garamond" w:hAnsi="Garamond" w:cs="Arial"/>
          <w:bCs/>
          <w:sz w:val="24"/>
          <w:szCs w:val="24"/>
        </w:rPr>
        <w:t>dall'incarico di componente dell'OIV p</w:t>
      </w:r>
      <w:r>
        <w:rPr>
          <w:rFonts w:ascii="Garamond" w:hAnsi="Garamond" w:cs="Arial"/>
          <w:bCs/>
          <w:sz w:val="24"/>
          <w:szCs w:val="24"/>
        </w:rPr>
        <w:t>rima della scadenza del mandato;</w:t>
      </w:r>
    </w:p>
    <w:p w:rsidR="004C6F4C" w:rsidRPr="002746C5" w:rsidRDefault="00047F6B" w:rsidP="002746C5">
      <w:pPr>
        <w:pStyle w:val="Paragrafoelenco"/>
        <w:numPr>
          <w:ilvl w:val="2"/>
          <w:numId w:val="19"/>
        </w:numPr>
        <w:suppressAutoHyphens/>
        <w:autoSpaceDE/>
        <w:autoSpaceDN/>
        <w:ind w:left="880" w:hanging="313"/>
        <w:contextualSpacing/>
        <w:jc w:val="both"/>
        <w:rPr>
          <w:rFonts w:ascii="Garamond" w:hAnsi="Garamond" w:cs="Arial"/>
          <w:bCs/>
          <w:sz w:val="24"/>
          <w:szCs w:val="24"/>
        </w:rPr>
      </w:pPr>
      <w:r>
        <w:rPr>
          <w:rFonts w:ascii="Garamond" w:hAnsi="Garamond" w:cs="Arial"/>
          <w:bCs/>
          <w:sz w:val="24"/>
          <w:szCs w:val="24"/>
        </w:rPr>
        <w:t xml:space="preserve"> </w:t>
      </w:r>
      <w:proofErr w:type="gramStart"/>
      <w:r>
        <w:rPr>
          <w:rFonts w:ascii="Garamond" w:hAnsi="Garamond" w:cs="Arial"/>
          <w:bCs/>
          <w:sz w:val="24"/>
          <w:szCs w:val="24"/>
        </w:rPr>
        <w:t>d</w:t>
      </w:r>
      <w:r w:rsidR="002746C5">
        <w:rPr>
          <w:rFonts w:ascii="Garamond" w:hAnsi="Garamond" w:cs="Arial"/>
          <w:bCs/>
          <w:sz w:val="24"/>
          <w:szCs w:val="24"/>
        </w:rPr>
        <w:t>i</w:t>
      </w:r>
      <w:proofErr w:type="gramEnd"/>
      <w:r w:rsidR="002746C5">
        <w:rPr>
          <w:rFonts w:ascii="Garamond" w:hAnsi="Garamond" w:cs="Arial"/>
          <w:bCs/>
          <w:sz w:val="24"/>
          <w:szCs w:val="24"/>
        </w:rPr>
        <w:t xml:space="preserve"> non essere in una delle </w:t>
      </w:r>
      <w:r w:rsidR="004C6F4C" w:rsidRPr="002746C5">
        <w:rPr>
          <w:rFonts w:ascii="Garamond" w:hAnsi="Garamond" w:cs="Arial"/>
          <w:bCs/>
          <w:sz w:val="24"/>
          <w:szCs w:val="24"/>
        </w:rPr>
        <w:t xml:space="preserve">cause di incompatibilità previste per i Revisori dei Conti nonché le altre previste dall’art. 14, comma </w:t>
      </w:r>
      <w:proofErr w:type="gramStart"/>
      <w:r w:rsidR="004C6F4C" w:rsidRPr="002746C5">
        <w:rPr>
          <w:rFonts w:ascii="Garamond" w:hAnsi="Garamond" w:cs="Arial"/>
          <w:bCs/>
          <w:sz w:val="24"/>
          <w:szCs w:val="24"/>
        </w:rPr>
        <w:t>8</w:t>
      </w:r>
      <w:proofErr w:type="gramEnd"/>
      <w:r w:rsidR="004C6F4C" w:rsidRPr="002746C5">
        <w:rPr>
          <w:rFonts w:ascii="Garamond" w:hAnsi="Garamond" w:cs="Arial"/>
          <w:bCs/>
          <w:sz w:val="24"/>
          <w:szCs w:val="24"/>
        </w:rPr>
        <w:t>, del decreto legislativo n. 150 del 2009.</w:t>
      </w:r>
    </w:p>
    <w:p w:rsidR="004C6F4C" w:rsidRPr="004C6F4C" w:rsidRDefault="004C6F4C" w:rsidP="004C6F4C">
      <w:pPr>
        <w:pStyle w:val="Paragrafoelenco"/>
        <w:ind w:left="0"/>
        <w:contextualSpacing/>
        <w:jc w:val="both"/>
        <w:rPr>
          <w:rFonts w:ascii="Garamond" w:hAnsi="Garamond" w:cs="Arial"/>
          <w:bCs/>
          <w:sz w:val="24"/>
          <w:szCs w:val="24"/>
        </w:rPr>
      </w:pPr>
    </w:p>
    <w:p w:rsidR="001E1951" w:rsidRDefault="001E1951" w:rsidP="004C6F4C">
      <w:pPr>
        <w:widowControl w:val="0"/>
        <w:spacing w:line="360" w:lineRule="auto"/>
        <w:jc w:val="both"/>
        <w:rPr>
          <w:rFonts w:ascii="Garamond" w:hAnsi="Garamond"/>
          <w:bCs/>
          <w:snapToGrid w:val="0"/>
          <w:sz w:val="24"/>
          <w:szCs w:val="24"/>
        </w:rPr>
      </w:pPr>
    </w:p>
    <w:p w:rsidR="004C6F4C" w:rsidRDefault="004C6F4C" w:rsidP="004C6F4C">
      <w:pPr>
        <w:widowControl w:val="0"/>
        <w:spacing w:line="360" w:lineRule="auto"/>
        <w:jc w:val="both"/>
        <w:rPr>
          <w:rFonts w:ascii="Garamond" w:hAnsi="Garamond"/>
          <w:bCs/>
          <w:snapToGrid w:val="0"/>
          <w:sz w:val="24"/>
          <w:szCs w:val="24"/>
        </w:rPr>
      </w:pPr>
      <w:r>
        <w:rPr>
          <w:rFonts w:ascii="Garamond" w:hAnsi="Garamond"/>
          <w:bCs/>
          <w:snapToGrid w:val="0"/>
          <w:sz w:val="24"/>
          <w:szCs w:val="24"/>
        </w:rPr>
        <w:t>Il/la sottoscritto/a dichiara, inoltre, di aver preso visione dell’informativa i sensi dell’art. 13 del Decreto legislativo 196/2003.</w:t>
      </w:r>
    </w:p>
    <w:p w:rsidR="004C6F4C" w:rsidRDefault="004C6F4C" w:rsidP="004C6F4C">
      <w:pPr>
        <w:widowControl w:val="0"/>
        <w:spacing w:line="360" w:lineRule="auto"/>
        <w:jc w:val="both"/>
        <w:rPr>
          <w:rFonts w:ascii="Garamond" w:hAnsi="Garamond"/>
          <w:bCs/>
          <w:snapToGrid w:val="0"/>
          <w:sz w:val="24"/>
          <w:szCs w:val="24"/>
        </w:rPr>
      </w:pPr>
    </w:p>
    <w:p w:rsidR="004C6F4C" w:rsidRDefault="004C6F4C" w:rsidP="004C6F4C">
      <w:pPr>
        <w:widowControl w:val="0"/>
        <w:spacing w:line="360" w:lineRule="auto"/>
        <w:jc w:val="both"/>
        <w:rPr>
          <w:rFonts w:ascii="Garamond" w:hAnsi="Garamond"/>
          <w:bCs/>
          <w:snapToGrid w:val="0"/>
          <w:sz w:val="24"/>
          <w:szCs w:val="24"/>
        </w:rPr>
      </w:pPr>
      <w:r>
        <w:rPr>
          <w:rFonts w:ascii="Garamond" w:hAnsi="Garamond"/>
          <w:bCs/>
          <w:snapToGrid w:val="0"/>
          <w:sz w:val="24"/>
          <w:szCs w:val="24"/>
        </w:rPr>
        <w:t xml:space="preserve">Il sottoscritto </w:t>
      </w:r>
      <w:proofErr w:type="gramStart"/>
      <w:r>
        <w:rPr>
          <w:rFonts w:ascii="Garamond" w:hAnsi="Garamond"/>
          <w:bCs/>
          <w:snapToGrid w:val="0"/>
          <w:sz w:val="24"/>
          <w:szCs w:val="24"/>
        </w:rPr>
        <w:t xml:space="preserve">si </w:t>
      </w:r>
      <w:proofErr w:type="gramEnd"/>
      <w:r>
        <w:rPr>
          <w:rFonts w:ascii="Garamond" w:hAnsi="Garamond"/>
          <w:bCs/>
          <w:snapToGrid w:val="0"/>
          <w:sz w:val="24"/>
          <w:szCs w:val="24"/>
        </w:rPr>
        <w:t>impegna a comunicare tempestivamente ogni variazione dei dati sopra riportati.</w:t>
      </w:r>
    </w:p>
    <w:p w:rsidR="004C6F4C" w:rsidRDefault="004C6F4C" w:rsidP="004C6F4C">
      <w:pPr>
        <w:widowControl w:val="0"/>
        <w:spacing w:line="360" w:lineRule="auto"/>
        <w:jc w:val="both"/>
        <w:rPr>
          <w:rFonts w:ascii="Garamond" w:hAnsi="Garamond"/>
          <w:bCs/>
          <w:snapToGrid w:val="0"/>
          <w:sz w:val="24"/>
          <w:szCs w:val="24"/>
        </w:rPr>
      </w:pPr>
    </w:p>
    <w:p w:rsidR="004C6F4C" w:rsidRDefault="004C6F4C" w:rsidP="004C6F4C">
      <w:pPr>
        <w:widowControl w:val="0"/>
        <w:spacing w:line="360" w:lineRule="auto"/>
        <w:jc w:val="both"/>
        <w:rPr>
          <w:rFonts w:ascii="Garamond" w:hAnsi="Garamond"/>
          <w:bCs/>
          <w:snapToGrid w:val="0"/>
          <w:sz w:val="24"/>
          <w:szCs w:val="24"/>
        </w:rPr>
      </w:pPr>
      <w:r>
        <w:rPr>
          <w:rFonts w:ascii="Garamond" w:hAnsi="Garamond"/>
          <w:bCs/>
          <w:snapToGrid w:val="0"/>
          <w:sz w:val="24"/>
          <w:szCs w:val="24"/>
        </w:rPr>
        <w:t>Data____________________</w:t>
      </w:r>
    </w:p>
    <w:p w:rsidR="004C6F4C" w:rsidRDefault="004C6F4C" w:rsidP="004C6F4C">
      <w:pPr>
        <w:widowControl w:val="0"/>
        <w:spacing w:line="360" w:lineRule="auto"/>
        <w:jc w:val="both"/>
        <w:rPr>
          <w:rFonts w:ascii="Garamond" w:hAnsi="Garamond"/>
          <w:bCs/>
          <w:snapToGrid w:val="0"/>
          <w:sz w:val="24"/>
          <w:szCs w:val="24"/>
        </w:rPr>
      </w:pP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t>_________________________________</w:t>
      </w:r>
    </w:p>
    <w:p w:rsidR="004C6F4C" w:rsidRPr="00DD09BB" w:rsidRDefault="004C6F4C" w:rsidP="004C6F4C">
      <w:pPr>
        <w:widowControl w:val="0"/>
        <w:spacing w:line="360" w:lineRule="auto"/>
        <w:jc w:val="both"/>
        <w:rPr>
          <w:rFonts w:ascii="Garamond" w:hAnsi="Garamond"/>
          <w:bCs/>
          <w:snapToGrid w:val="0"/>
          <w:sz w:val="24"/>
          <w:szCs w:val="24"/>
        </w:rPr>
      </w:pP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r>
        <w:rPr>
          <w:rFonts w:ascii="Garamond" w:hAnsi="Garamond"/>
          <w:bCs/>
          <w:snapToGrid w:val="0"/>
          <w:sz w:val="24"/>
          <w:szCs w:val="24"/>
        </w:rPr>
        <w:tab/>
      </w:r>
      <w:proofErr w:type="gramStart"/>
      <w:r>
        <w:rPr>
          <w:rFonts w:ascii="Garamond" w:hAnsi="Garamond"/>
          <w:bCs/>
          <w:snapToGrid w:val="0"/>
          <w:sz w:val="24"/>
          <w:szCs w:val="24"/>
        </w:rPr>
        <w:t>firma</w:t>
      </w:r>
      <w:proofErr w:type="gramEnd"/>
    </w:p>
    <w:p w:rsidR="004C6F4C" w:rsidRPr="00DD09BB" w:rsidRDefault="004C6F4C" w:rsidP="004C6F4C">
      <w:pPr>
        <w:widowControl w:val="0"/>
        <w:spacing w:line="360" w:lineRule="auto"/>
        <w:jc w:val="both"/>
        <w:rPr>
          <w:rFonts w:ascii="Garamond" w:hAnsi="Garamond"/>
          <w:bCs/>
          <w:snapToGrid w:val="0"/>
          <w:sz w:val="24"/>
          <w:szCs w:val="24"/>
        </w:rPr>
      </w:pPr>
    </w:p>
    <w:p w:rsidR="004C6F4C" w:rsidRDefault="004C6F4C" w:rsidP="004C6F4C">
      <w:pPr>
        <w:widowControl w:val="0"/>
        <w:spacing w:line="360" w:lineRule="auto"/>
        <w:jc w:val="both"/>
        <w:rPr>
          <w:rFonts w:ascii="Garamond" w:hAnsi="Garamond"/>
          <w:bCs/>
          <w:snapToGrid w:val="0"/>
          <w:sz w:val="24"/>
          <w:szCs w:val="24"/>
        </w:rPr>
      </w:pPr>
    </w:p>
    <w:p w:rsidR="004C6F4C" w:rsidRPr="00DD09BB" w:rsidRDefault="004C6F4C" w:rsidP="004C6F4C">
      <w:pPr>
        <w:widowControl w:val="0"/>
        <w:spacing w:line="360" w:lineRule="auto"/>
        <w:jc w:val="both"/>
        <w:rPr>
          <w:rFonts w:ascii="Garamond" w:hAnsi="Garamond"/>
          <w:bCs/>
          <w:snapToGrid w:val="0"/>
          <w:sz w:val="24"/>
          <w:szCs w:val="24"/>
        </w:rPr>
      </w:pPr>
    </w:p>
    <w:p w:rsidR="004C6F4C" w:rsidRDefault="004C6F4C" w:rsidP="004C6F4C">
      <w:pPr>
        <w:widowControl w:val="0"/>
        <w:spacing w:line="360" w:lineRule="auto"/>
        <w:jc w:val="both"/>
        <w:rPr>
          <w:rFonts w:ascii="Garamond" w:hAnsi="Garamond"/>
          <w:b/>
          <w:bCs/>
          <w:snapToGrid w:val="0"/>
          <w:sz w:val="24"/>
          <w:szCs w:val="24"/>
        </w:rPr>
      </w:pPr>
    </w:p>
    <w:p w:rsidR="004C6F4C" w:rsidRPr="00DD09BB" w:rsidRDefault="004C6F4C" w:rsidP="004C6F4C">
      <w:pPr>
        <w:widowControl w:val="0"/>
        <w:spacing w:line="360" w:lineRule="auto"/>
        <w:jc w:val="both"/>
        <w:rPr>
          <w:rFonts w:ascii="Garamond" w:hAnsi="Garamond"/>
          <w:b/>
          <w:bCs/>
          <w:snapToGrid w:val="0"/>
          <w:sz w:val="24"/>
          <w:szCs w:val="24"/>
        </w:rPr>
      </w:pPr>
    </w:p>
    <w:sectPr w:rsidR="004C6F4C" w:rsidRPr="00DD09BB">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26"/>
    <w:multiLevelType w:val="hybridMultilevel"/>
    <w:tmpl w:val="0148926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A3171D"/>
    <w:multiLevelType w:val="hybridMultilevel"/>
    <w:tmpl w:val="C358B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E10379"/>
    <w:multiLevelType w:val="singleLevel"/>
    <w:tmpl w:val="E076CE60"/>
    <w:lvl w:ilvl="0">
      <w:numFmt w:val="bullet"/>
      <w:lvlText w:val="-"/>
      <w:lvlJc w:val="left"/>
      <w:pPr>
        <w:tabs>
          <w:tab w:val="num" w:pos="360"/>
        </w:tabs>
        <w:ind w:left="360" w:hanging="360"/>
      </w:pPr>
      <w:rPr>
        <w:rFonts w:hint="default"/>
      </w:rPr>
    </w:lvl>
  </w:abstractNum>
  <w:abstractNum w:abstractNumId="3">
    <w:nsid w:val="0D4E0D98"/>
    <w:multiLevelType w:val="hybridMultilevel"/>
    <w:tmpl w:val="4F62E3FA"/>
    <w:lvl w:ilvl="0" w:tplc="F912D57A">
      <w:start w:val="1"/>
      <w:numFmt w:val="decimal"/>
      <w:lvlText w:val="%1."/>
      <w:lvlJc w:val="left"/>
      <w:pPr>
        <w:ind w:left="720" w:hanging="360"/>
      </w:pPr>
      <w:rPr>
        <w:rFonts w:hint="default"/>
      </w:rPr>
    </w:lvl>
    <w:lvl w:ilvl="1" w:tplc="924E4220">
      <w:start w:val="1"/>
      <w:numFmt w:val="lowerLetter"/>
      <w:lvlText w:val="%2)"/>
      <w:lvlJc w:val="left"/>
      <w:pPr>
        <w:ind w:left="1440" w:hanging="360"/>
      </w:pPr>
      <w:rPr>
        <w:rFonts w:hint="default"/>
      </w:rPr>
    </w:lvl>
    <w:lvl w:ilvl="2" w:tplc="2A7E9E24">
      <w:start w:val="1"/>
      <w:numFmt w:val="decimal"/>
      <w:lvlText w:val="%3)"/>
      <w:lvlJc w:val="left"/>
      <w:pPr>
        <w:ind w:left="2340" w:hanging="360"/>
      </w:pPr>
      <w:rPr>
        <w:rFonts w:hint="default"/>
      </w:rPr>
    </w:lvl>
    <w:lvl w:ilvl="3" w:tplc="AD3EC79E">
      <w:numFmt w:val="bullet"/>
      <w:lvlText w:val="-"/>
      <w:lvlJc w:val="left"/>
      <w:pPr>
        <w:ind w:left="2880" w:hanging="360"/>
      </w:pPr>
      <w:rPr>
        <w:rFonts w:ascii="Garamond" w:eastAsia="Times New Roman" w:hAnsi="Garamond"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C60CDA"/>
    <w:multiLevelType w:val="hybridMultilevel"/>
    <w:tmpl w:val="AD1A477C"/>
    <w:lvl w:ilvl="0" w:tplc="410A73A2">
      <w:numFmt w:val="bullet"/>
      <w:lvlText w:val="-"/>
      <w:lvlJc w:val="left"/>
      <w:pPr>
        <w:tabs>
          <w:tab w:val="num" w:pos="540"/>
        </w:tabs>
        <w:ind w:left="540" w:hanging="360"/>
      </w:pPr>
      <w:rPr>
        <w:rFonts w:ascii="Calibri" w:eastAsia="Times New Roman" w:hAnsi="Calibri" w:cs="Times New Roman" w:hint="default"/>
        <w:b/>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5">
    <w:nsid w:val="16697064"/>
    <w:multiLevelType w:val="hybridMultilevel"/>
    <w:tmpl w:val="0EA06B3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9C0CC6"/>
    <w:multiLevelType w:val="hybridMultilevel"/>
    <w:tmpl w:val="93C21D8E"/>
    <w:lvl w:ilvl="0" w:tplc="5F0E283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1CD54E07"/>
    <w:multiLevelType w:val="hybridMultilevel"/>
    <w:tmpl w:val="BB589B9A"/>
    <w:lvl w:ilvl="0" w:tplc="F912D57A">
      <w:start w:val="1"/>
      <w:numFmt w:val="decimal"/>
      <w:lvlText w:val="%1."/>
      <w:lvlJc w:val="left"/>
      <w:pPr>
        <w:ind w:left="720" w:hanging="360"/>
      </w:pPr>
      <w:rPr>
        <w:rFonts w:hint="default"/>
      </w:rPr>
    </w:lvl>
    <w:lvl w:ilvl="1" w:tplc="336047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FA73C5"/>
    <w:multiLevelType w:val="singleLevel"/>
    <w:tmpl w:val="18FA917E"/>
    <w:lvl w:ilvl="0">
      <w:numFmt w:val="bullet"/>
      <w:lvlText w:val="-"/>
      <w:lvlJc w:val="left"/>
      <w:pPr>
        <w:tabs>
          <w:tab w:val="num" w:pos="360"/>
        </w:tabs>
        <w:ind w:left="360" w:hanging="360"/>
      </w:pPr>
      <w:rPr>
        <w:rFonts w:hint="default"/>
      </w:rPr>
    </w:lvl>
  </w:abstractNum>
  <w:abstractNum w:abstractNumId="9">
    <w:nsid w:val="26820EAB"/>
    <w:multiLevelType w:val="hybridMultilevel"/>
    <w:tmpl w:val="01E4F4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8F21380"/>
    <w:multiLevelType w:val="hybridMultilevel"/>
    <w:tmpl w:val="71B2195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2FB15608"/>
    <w:multiLevelType w:val="hybridMultilevel"/>
    <w:tmpl w:val="8FD691C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4EF6EC9"/>
    <w:multiLevelType w:val="hybridMultilevel"/>
    <w:tmpl w:val="FC9A3A56"/>
    <w:lvl w:ilvl="0" w:tplc="90F216CC">
      <w:start w:val="1"/>
      <w:numFmt w:val="bullet"/>
      <w:lvlText w:val="-"/>
      <w:lvlJc w:val="left"/>
      <w:pPr>
        <w:ind w:left="2130" w:hanging="360"/>
      </w:pPr>
      <w:rPr>
        <w:rFonts w:ascii="Sylfaen" w:hAnsi="Sylfaen"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13">
    <w:nsid w:val="361B77AE"/>
    <w:multiLevelType w:val="hybridMultilevel"/>
    <w:tmpl w:val="1146F384"/>
    <w:lvl w:ilvl="0" w:tplc="04100017">
      <w:start w:val="1"/>
      <w:numFmt w:val="lowerLetter"/>
      <w:lvlText w:val="%1)"/>
      <w:lvlJc w:val="left"/>
      <w:pPr>
        <w:ind w:left="720" w:hanging="360"/>
      </w:pPr>
      <w:rPr>
        <w:rFonts w:hint="default"/>
      </w:rPr>
    </w:lvl>
    <w:lvl w:ilvl="1" w:tplc="336047B2">
      <w:start w:val="1"/>
      <w:numFmt w:val="lowerLetter"/>
      <w:lvlText w:val="%2)"/>
      <w:lvlJc w:val="left"/>
      <w:pPr>
        <w:ind w:left="1440" w:hanging="360"/>
      </w:pPr>
      <w:rPr>
        <w:rFonts w:hint="default"/>
      </w:rPr>
    </w:lvl>
    <w:lvl w:ilvl="2" w:tplc="BF5234E2">
      <w:start w:val="1"/>
      <w:numFmt w:val="decimal"/>
      <w:lvlText w:val="%3."/>
      <w:lvlJc w:val="left"/>
      <w:pPr>
        <w:ind w:left="6814" w:hanging="43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AA86FD0"/>
    <w:multiLevelType w:val="hybridMultilevel"/>
    <w:tmpl w:val="A780556E"/>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nsid w:val="4B4445A6"/>
    <w:multiLevelType w:val="hybridMultilevel"/>
    <w:tmpl w:val="68086EEC"/>
    <w:lvl w:ilvl="0" w:tplc="C2A49F82">
      <w:start w:val="1"/>
      <w:numFmt w:val="decimal"/>
      <w:lvlText w:val="%1)"/>
      <w:lvlJc w:val="left"/>
      <w:pPr>
        <w:tabs>
          <w:tab w:val="num" w:pos="1653"/>
        </w:tabs>
        <w:ind w:left="1653" w:hanging="945"/>
      </w:pPr>
      <w:rPr>
        <w:rFonts w:ascii="Garamond" w:eastAsia="Times New Roman" w:hAnsi="Garamond" w:cs="Times New Roman"/>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nsid w:val="4DE34A63"/>
    <w:multiLevelType w:val="hybridMultilevel"/>
    <w:tmpl w:val="0CA20AA2"/>
    <w:lvl w:ilvl="0" w:tplc="5F0E28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4B73428"/>
    <w:multiLevelType w:val="hybridMultilevel"/>
    <w:tmpl w:val="970C4514"/>
    <w:lvl w:ilvl="0" w:tplc="4D7CDC8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F6E207F"/>
    <w:multiLevelType w:val="hybridMultilevel"/>
    <w:tmpl w:val="BC326200"/>
    <w:lvl w:ilvl="0" w:tplc="90F216CC">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2AF6C0F"/>
    <w:multiLevelType w:val="hybridMultilevel"/>
    <w:tmpl w:val="7BBA148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40237CF"/>
    <w:multiLevelType w:val="hybridMultilevel"/>
    <w:tmpl w:val="721864AC"/>
    <w:lvl w:ilvl="0" w:tplc="DA80E46A">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1"/>
  </w:num>
  <w:num w:numId="5">
    <w:abstractNumId w:val="11"/>
  </w:num>
  <w:num w:numId="6">
    <w:abstractNumId w:val="0"/>
  </w:num>
  <w:num w:numId="7">
    <w:abstractNumId w:val="19"/>
  </w:num>
  <w:num w:numId="8">
    <w:abstractNumId w:val="8"/>
  </w:num>
  <w:num w:numId="9">
    <w:abstractNumId w:val="12"/>
  </w:num>
  <w:num w:numId="10">
    <w:abstractNumId w:val="18"/>
  </w:num>
  <w:num w:numId="11">
    <w:abstractNumId w:val="9"/>
  </w:num>
  <w:num w:numId="12">
    <w:abstractNumId w:val="6"/>
  </w:num>
  <w:num w:numId="13">
    <w:abstractNumId w:val="16"/>
  </w:num>
  <w:num w:numId="14">
    <w:abstractNumId w:val="4"/>
  </w:num>
  <w:num w:numId="15">
    <w:abstractNumId w:val="10"/>
  </w:num>
  <w:num w:numId="16">
    <w:abstractNumId w:val="2"/>
  </w:num>
  <w:num w:numId="17">
    <w:abstractNumId w:val="17"/>
  </w:num>
  <w:num w:numId="18">
    <w:abstractNumId w:val="20"/>
  </w:num>
  <w:num w:numId="19">
    <w:abstractNumId w:val="3"/>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54"/>
    <w:rsid w:val="000026CE"/>
    <w:rsid w:val="000072A9"/>
    <w:rsid w:val="0001386C"/>
    <w:rsid w:val="00016A71"/>
    <w:rsid w:val="000228EA"/>
    <w:rsid w:val="00030EA3"/>
    <w:rsid w:val="000478A0"/>
    <w:rsid w:val="00047F6B"/>
    <w:rsid w:val="00056C8F"/>
    <w:rsid w:val="00060EE8"/>
    <w:rsid w:val="000706B7"/>
    <w:rsid w:val="000A1211"/>
    <w:rsid w:val="000B180B"/>
    <w:rsid w:val="000B6F18"/>
    <w:rsid w:val="000C0CA8"/>
    <w:rsid w:val="000C167B"/>
    <w:rsid w:val="000D7D3C"/>
    <w:rsid w:val="000F77A8"/>
    <w:rsid w:val="0010297D"/>
    <w:rsid w:val="00126D61"/>
    <w:rsid w:val="00142EB5"/>
    <w:rsid w:val="00150F53"/>
    <w:rsid w:val="00154C95"/>
    <w:rsid w:val="00157350"/>
    <w:rsid w:val="00167FA2"/>
    <w:rsid w:val="0017470B"/>
    <w:rsid w:val="00187774"/>
    <w:rsid w:val="0019754F"/>
    <w:rsid w:val="001B04E4"/>
    <w:rsid w:val="001B69D4"/>
    <w:rsid w:val="001B6D4B"/>
    <w:rsid w:val="001E1951"/>
    <w:rsid w:val="001E2348"/>
    <w:rsid w:val="001E4070"/>
    <w:rsid w:val="001F36D1"/>
    <w:rsid w:val="002057CA"/>
    <w:rsid w:val="00211F51"/>
    <w:rsid w:val="00213B5D"/>
    <w:rsid w:val="00215193"/>
    <w:rsid w:val="00235FAC"/>
    <w:rsid w:val="002522C3"/>
    <w:rsid w:val="002536A5"/>
    <w:rsid w:val="00256906"/>
    <w:rsid w:val="00261761"/>
    <w:rsid w:val="002626EB"/>
    <w:rsid w:val="0026498A"/>
    <w:rsid w:val="002710E5"/>
    <w:rsid w:val="00272E83"/>
    <w:rsid w:val="002746C5"/>
    <w:rsid w:val="002770A1"/>
    <w:rsid w:val="00297BFD"/>
    <w:rsid w:val="002A3200"/>
    <w:rsid w:val="002A6EA1"/>
    <w:rsid w:val="002B7005"/>
    <w:rsid w:val="002C068F"/>
    <w:rsid w:val="002D6139"/>
    <w:rsid w:val="002F16C6"/>
    <w:rsid w:val="002F5608"/>
    <w:rsid w:val="0030068C"/>
    <w:rsid w:val="003009C5"/>
    <w:rsid w:val="0030589A"/>
    <w:rsid w:val="00307E78"/>
    <w:rsid w:val="00327893"/>
    <w:rsid w:val="00333051"/>
    <w:rsid w:val="00341F2A"/>
    <w:rsid w:val="00344C7D"/>
    <w:rsid w:val="00350153"/>
    <w:rsid w:val="0035277B"/>
    <w:rsid w:val="00363D52"/>
    <w:rsid w:val="003723A3"/>
    <w:rsid w:val="00373447"/>
    <w:rsid w:val="00375105"/>
    <w:rsid w:val="00376FE7"/>
    <w:rsid w:val="00385F99"/>
    <w:rsid w:val="0039015F"/>
    <w:rsid w:val="00391881"/>
    <w:rsid w:val="00394D34"/>
    <w:rsid w:val="003A36DE"/>
    <w:rsid w:val="003A6C06"/>
    <w:rsid w:val="003C043C"/>
    <w:rsid w:val="003C77BE"/>
    <w:rsid w:val="003D18B4"/>
    <w:rsid w:val="003D1BA5"/>
    <w:rsid w:val="003F14DA"/>
    <w:rsid w:val="004158C4"/>
    <w:rsid w:val="00430BB9"/>
    <w:rsid w:val="00431D1D"/>
    <w:rsid w:val="00433B41"/>
    <w:rsid w:val="00434761"/>
    <w:rsid w:val="004415FA"/>
    <w:rsid w:val="00452FFE"/>
    <w:rsid w:val="00456301"/>
    <w:rsid w:val="00463438"/>
    <w:rsid w:val="0046777D"/>
    <w:rsid w:val="00467B82"/>
    <w:rsid w:val="004716D8"/>
    <w:rsid w:val="00476E61"/>
    <w:rsid w:val="00485D27"/>
    <w:rsid w:val="004925EF"/>
    <w:rsid w:val="00495C29"/>
    <w:rsid w:val="004C2D1F"/>
    <w:rsid w:val="004C6F4C"/>
    <w:rsid w:val="004C7FAD"/>
    <w:rsid w:val="004E335D"/>
    <w:rsid w:val="004E4A8F"/>
    <w:rsid w:val="004F2B77"/>
    <w:rsid w:val="0050312F"/>
    <w:rsid w:val="005037AF"/>
    <w:rsid w:val="005106DD"/>
    <w:rsid w:val="00512F0C"/>
    <w:rsid w:val="0052041E"/>
    <w:rsid w:val="005226D2"/>
    <w:rsid w:val="00523F87"/>
    <w:rsid w:val="005315FF"/>
    <w:rsid w:val="00534A7A"/>
    <w:rsid w:val="00542B8C"/>
    <w:rsid w:val="005501B9"/>
    <w:rsid w:val="005510BA"/>
    <w:rsid w:val="005542E6"/>
    <w:rsid w:val="0056041C"/>
    <w:rsid w:val="00567984"/>
    <w:rsid w:val="00576398"/>
    <w:rsid w:val="00577FFC"/>
    <w:rsid w:val="00583B37"/>
    <w:rsid w:val="00584DA3"/>
    <w:rsid w:val="005862AA"/>
    <w:rsid w:val="00590D40"/>
    <w:rsid w:val="00592723"/>
    <w:rsid w:val="00594B23"/>
    <w:rsid w:val="005A31E4"/>
    <w:rsid w:val="005C55D1"/>
    <w:rsid w:val="005E5449"/>
    <w:rsid w:val="005E71B1"/>
    <w:rsid w:val="005F6E83"/>
    <w:rsid w:val="00605660"/>
    <w:rsid w:val="00607DFE"/>
    <w:rsid w:val="00611E35"/>
    <w:rsid w:val="00633FCD"/>
    <w:rsid w:val="00643A72"/>
    <w:rsid w:val="00650471"/>
    <w:rsid w:val="00654FE8"/>
    <w:rsid w:val="00657495"/>
    <w:rsid w:val="006805A0"/>
    <w:rsid w:val="006847DC"/>
    <w:rsid w:val="00693A41"/>
    <w:rsid w:val="0069629D"/>
    <w:rsid w:val="006C4493"/>
    <w:rsid w:val="006C6471"/>
    <w:rsid w:val="006C7551"/>
    <w:rsid w:val="006D3A84"/>
    <w:rsid w:val="006E02A4"/>
    <w:rsid w:val="006E5909"/>
    <w:rsid w:val="006E5AD0"/>
    <w:rsid w:val="00700A99"/>
    <w:rsid w:val="00717354"/>
    <w:rsid w:val="007205A5"/>
    <w:rsid w:val="00730AA2"/>
    <w:rsid w:val="00731BF1"/>
    <w:rsid w:val="007359E6"/>
    <w:rsid w:val="00743B4E"/>
    <w:rsid w:val="00745C92"/>
    <w:rsid w:val="00772D7A"/>
    <w:rsid w:val="00780598"/>
    <w:rsid w:val="007A2092"/>
    <w:rsid w:val="007A47AC"/>
    <w:rsid w:val="007B5154"/>
    <w:rsid w:val="007C3198"/>
    <w:rsid w:val="007D0A93"/>
    <w:rsid w:val="007E6033"/>
    <w:rsid w:val="007F04C6"/>
    <w:rsid w:val="00805F08"/>
    <w:rsid w:val="00825274"/>
    <w:rsid w:val="00827E39"/>
    <w:rsid w:val="008306AF"/>
    <w:rsid w:val="008308BA"/>
    <w:rsid w:val="008320B4"/>
    <w:rsid w:val="008472B9"/>
    <w:rsid w:val="00847A51"/>
    <w:rsid w:val="00850FD4"/>
    <w:rsid w:val="008532C0"/>
    <w:rsid w:val="00860694"/>
    <w:rsid w:val="00880057"/>
    <w:rsid w:val="00880F73"/>
    <w:rsid w:val="008A6A5E"/>
    <w:rsid w:val="008B10B0"/>
    <w:rsid w:val="008B3786"/>
    <w:rsid w:val="008B7692"/>
    <w:rsid w:val="008D0DC4"/>
    <w:rsid w:val="008E2C41"/>
    <w:rsid w:val="008E4954"/>
    <w:rsid w:val="008E6B04"/>
    <w:rsid w:val="00902E3F"/>
    <w:rsid w:val="00910412"/>
    <w:rsid w:val="009117FA"/>
    <w:rsid w:val="009247C9"/>
    <w:rsid w:val="00927402"/>
    <w:rsid w:val="0093017D"/>
    <w:rsid w:val="00934ED9"/>
    <w:rsid w:val="00945B5B"/>
    <w:rsid w:val="009603C2"/>
    <w:rsid w:val="009705C0"/>
    <w:rsid w:val="009706DD"/>
    <w:rsid w:val="00972AA5"/>
    <w:rsid w:val="00975397"/>
    <w:rsid w:val="0098770C"/>
    <w:rsid w:val="00992328"/>
    <w:rsid w:val="00995FD7"/>
    <w:rsid w:val="009B6C6C"/>
    <w:rsid w:val="009C2963"/>
    <w:rsid w:val="009C7B9B"/>
    <w:rsid w:val="009D312A"/>
    <w:rsid w:val="009E0EA8"/>
    <w:rsid w:val="009E4F58"/>
    <w:rsid w:val="00A21E23"/>
    <w:rsid w:val="00A4148D"/>
    <w:rsid w:val="00A4331B"/>
    <w:rsid w:val="00A75930"/>
    <w:rsid w:val="00A8299C"/>
    <w:rsid w:val="00A86F31"/>
    <w:rsid w:val="00A875AB"/>
    <w:rsid w:val="00A92F0E"/>
    <w:rsid w:val="00AA2076"/>
    <w:rsid w:val="00AC4492"/>
    <w:rsid w:val="00AC6C35"/>
    <w:rsid w:val="00AC78F8"/>
    <w:rsid w:val="00AE3DF8"/>
    <w:rsid w:val="00AF4C6F"/>
    <w:rsid w:val="00B018EA"/>
    <w:rsid w:val="00B10858"/>
    <w:rsid w:val="00B1481B"/>
    <w:rsid w:val="00B23686"/>
    <w:rsid w:val="00B239F4"/>
    <w:rsid w:val="00B26A3D"/>
    <w:rsid w:val="00B30E4E"/>
    <w:rsid w:val="00B35B62"/>
    <w:rsid w:val="00B362FC"/>
    <w:rsid w:val="00B412BF"/>
    <w:rsid w:val="00B426E0"/>
    <w:rsid w:val="00B4463A"/>
    <w:rsid w:val="00B45D22"/>
    <w:rsid w:val="00B47C5C"/>
    <w:rsid w:val="00B53292"/>
    <w:rsid w:val="00B56235"/>
    <w:rsid w:val="00B628D2"/>
    <w:rsid w:val="00B82EE5"/>
    <w:rsid w:val="00B83498"/>
    <w:rsid w:val="00B83D74"/>
    <w:rsid w:val="00B843E6"/>
    <w:rsid w:val="00B94F23"/>
    <w:rsid w:val="00B95952"/>
    <w:rsid w:val="00B95D58"/>
    <w:rsid w:val="00BB3C2E"/>
    <w:rsid w:val="00BB7028"/>
    <w:rsid w:val="00BC38AC"/>
    <w:rsid w:val="00BC5346"/>
    <w:rsid w:val="00BD0B5E"/>
    <w:rsid w:val="00BE0313"/>
    <w:rsid w:val="00BE46C3"/>
    <w:rsid w:val="00BE6E40"/>
    <w:rsid w:val="00C05754"/>
    <w:rsid w:val="00C1106E"/>
    <w:rsid w:val="00C139D5"/>
    <w:rsid w:val="00C15A7A"/>
    <w:rsid w:val="00C1626C"/>
    <w:rsid w:val="00C4526A"/>
    <w:rsid w:val="00C617C4"/>
    <w:rsid w:val="00C662B3"/>
    <w:rsid w:val="00C9580F"/>
    <w:rsid w:val="00CA2554"/>
    <w:rsid w:val="00CB6D18"/>
    <w:rsid w:val="00CE4153"/>
    <w:rsid w:val="00CE4EB4"/>
    <w:rsid w:val="00D0458D"/>
    <w:rsid w:val="00D11846"/>
    <w:rsid w:val="00D21674"/>
    <w:rsid w:val="00D417B8"/>
    <w:rsid w:val="00D4685D"/>
    <w:rsid w:val="00D616D7"/>
    <w:rsid w:val="00D95EB7"/>
    <w:rsid w:val="00D97475"/>
    <w:rsid w:val="00DB0571"/>
    <w:rsid w:val="00DB1CF1"/>
    <w:rsid w:val="00DC1662"/>
    <w:rsid w:val="00DD080F"/>
    <w:rsid w:val="00DD09BB"/>
    <w:rsid w:val="00DD17BB"/>
    <w:rsid w:val="00DD3C23"/>
    <w:rsid w:val="00DF48AA"/>
    <w:rsid w:val="00E22D84"/>
    <w:rsid w:val="00E33135"/>
    <w:rsid w:val="00E35040"/>
    <w:rsid w:val="00E35969"/>
    <w:rsid w:val="00E40543"/>
    <w:rsid w:val="00E55998"/>
    <w:rsid w:val="00E62F9E"/>
    <w:rsid w:val="00E70BE7"/>
    <w:rsid w:val="00E74E29"/>
    <w:rsid w:val="00E761FE"/>
    <w:rsid w:val="00E85AC3"/>
    <w:rsid w:val="00EB1F12"/>
    <w:rsid w:val="00EB3699"/>
    <w:rsid w:val="00EE5944"/>
    <w:rsid w:val="00EF19D3"/>
    <w:rsid w:val="00F14110"/>
    <w:rsid w:val="00F37272"/>
    <w:rsid w:val="00F444AF"/>
    <w:rsid w:val="00F60BD1"/>
    <w:rsid w:val="00F66FDC"/>
    <w:rsid w:val="00F6705C"/>
    <w:rsid w:val="00F826F1"/>
    <w:rsid w:val="00F93B10"/>
    <w:rsid w:val="00FA369C"/>
    <w:rsid w:val="00FF12C7"/>
    <w:rsid w:val="00FF2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pPr>
  </w:style>
  <w:style w:type="paragraph" w:styleId="Titolo7">
    <w:name w:val="heading 7"/>
    <w:basedOn w:val="Normale"/>
    <w:next w:val="Normale"/>
    <w:qFormat/>
    <w:pPr>
      <w:keepNext/>
      <w:widowControl w:val="0"/>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jc w:val="both"/>
    </w:pPr>
    <w:rPr>
      <w:sz w:val="24"/>
      <w:szCs w:val="24"/>
    </w:rPr>
  </w:style>
  <w:style w:type="paragraph" w:styleId="Corpodeltesto2">
    <w:name w:val="Body Text 2"/>
    <w:basedOn w:val="Normale"/>
    <w:semiHidden/>
    <w:pPr>
      <w:tabs>
        <w:tab w:val="left" w:pos="6396"/>
      </w:tabs>
    </w:pPr>
    <w:rPr>
      <w:sz w:val="24"/>
      <w:szCs w:val="24"/>
    </w:rPr>
  </w:style>
  <w:style w:type="paragraph" w:styleId="Intestazione">
    <w:name w:val="header"/>
    <w:basedOn w:val="Normale"/>
    <w:semiHidden/>
    <w:pPr>
      <w:tabs>
        <w:tab w:val="center" w:pos="4819"/>
        <w:tab w:val="right" w:pos="9638"/>
      </w:tabs>
      <w:autoSpaceDE/>
      <w:autoSpaceDN/>
    </w:pPr>
    <w:rPr>
      <w:sz w:val="24"/>
      <w:szCs w:val="24"/>
    </w:rPr>
  </w:style>
  <w:style w:type="paragraph" w:styleId="Rientrocorpodeltesto">
    <w:name w:val="Body Text Indent"/>
    <w:basedOn w:val="Normale"/>
    <w:semiHidden/>
    <w:pPr>
      <w:autoSpaceDE/>
      <w:autoSpaceDN/>
      <w:ind w:left="1247" w:hanging="1247"/>
      <w:jc w:val="both"/>
    </w:pPr>
    <w:rPr>
      <w:b/>
      <w:sz w:val="24"/>
      <w:szCs w:val="24"/>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39188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dettagliomd1">
    <w:name w:val="intestazionedettagliomd1"/>
    <w:rsid w:val="00BB3C2E"/>
    <w:rPr>
      <w:rFonts w:ascii="Verdana" w:hAnsi="Verdana" w:hint="default"/>
      <w:b/>
      <w:bCs/>
      <w:color w:val="800080"/>
      <w:sz w:val="16"/>
      <w:szCs w:val="16"/>
      <w:shd w:val="clear" w:color="auto" w:fill="auto"/>
    </w:rPr>
  </w:style>
  <w:style w:type="paragraph" w:styleId="Paragrafoelenco">
    <w:name w:val="List Paragraph"/>
    <w:basedOn w:val="Normale"/>
    <w:uiPriority w:val="34"/>
    <w:qFormat/>
    <w:rsid w:val="005106D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pPr>
  </w:style>
  <w:style w:type="paragraph" w:styleId="Titolo7">
    <w:name w:val="heading 7"/>
    <w:basedOn w:val="Normale"/>
    <w:next w:val="Normale"/>
    <w:qFormat/>
    <w:pPr>
      <w:keepNext/>
      <w:widowControl w:val="0"/>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jc w:val="both"/>
    </w:pPr>
    <w:rPr>
      <w:sz w:val="24"/>
      <w:szCs w:val="24"/>
    </w:rPr>
  </w:style>
  <w:style w:type="paragraph" w:styleId="Corpodeltesto2">
    <w:name w:val="Body Text 2"/>
    <w:basedOn w:val="Normale"/>
    <w:semiHidden/>
    <w:pPr>
      <w:tabs>
        <w:tab w:val="left" w:pos="6396"/>
      </w:tabs>
    </w:pPr>
    <w:rPr>
      <w:sz w:val="24"/>
      <w:szCs w:val="24"/>
    </w:rPr>
  </w:style>
  <w:style w:type="paragraph" w:styleId="Intestazione">
    <w:name w:val="header"/>
    <w:basedOn w:val="Normale"/>
    <w:semiHidden/>
    <w:pPr>
      <w:tabs>
        <w:tab w:val="center" w:pos="4819"/>
        <w:tab w:val="right" w:pos="9638"/>
      </w:tabs>
      <w:autoSpaceDE/>
      <w:autoSpaceDN/>
    </w:pPr>
    <w:rPr>
      <w:sz w:val="24"/>
      <w:szCs w:val="24"/>
    </w:rPr>
  </w:style>
  <w:style w:type="paragraph" w:styleId="Rientrocorpodeltesto">
    <w:name w:val="Body Text Indent"/>
    <w:basedOn w:val="Normale"/>
    <w:semiHidden/>
    <w:pPr>
      <w:autoSpaceDE/>
      <w:autoSpaceDN/>
      <w:ind w:left="1247" w:hanging="1247"/>
      <w:jc w:val="both"/>
    </w:pPr>
    <w:rPr>
      <w:b/>
      <w:sz w:val="24"/>
      <w:szCs w:val="24"/>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39188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dettagliomd1">
    <w:name w:val="intestazionedettagliomd1"/>
    <w:rsid w:val="00BB3C2E"/>
    <w:rPr>
      <w:rFonts w:ascii="Verdana" w:hAnsi="Verdana" w:hint="default"/>
      <w:b/>
      <w:bCs/>
      <w:color w:val="800080"/>
      <w:sz w:val="16"/>
      <w:szCs w:val="16"/>
      <w:shd w:val="clear" w:color="auto" w:fill="auto"/>
    </w:rPr>
  </w:style>
  <w:style w:type="paragraph" w:styleId="Paragrafoelenco">
    <w:name w:val="List Paragraph"/>
    <w:basedOn w:val="Normale"/>
    <w:uiPriority w:val="34"/>
    <w:qFormat/>
    <w:rsid w:val="005106D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6B1BF-624B-4892-BD7A-A59928CF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694</Words>
  <Characters>3959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123</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capaldo</dc:creator>
  <cp:lastModifiedBy>Liliana</cp:lastModifiedBy>
  <cp:revision>9</cp:revision>
  <cp:lastPrinted>2015-07-20T11:59:00Z</cp:lastPrinted>
  <dcterms:created xsi:type="dcterms:W3CDTF">2017-12-13T11:05:00Z</dcterms:created>
  <dcterms:modified xsi:type="dcterms:W3CDTF">2017-12-19T09:11:00Z</dcterms:modified>
</cp:coreProperties>
</file>