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EE" w:rsidRDefault="00A967EE" w:rsidP="00201874">
      <w:pPr>
        <w:pStyle w:val="Default"/>
        <w:jc w:val="right"/>
        <w:rPr>
          <w:color w:val="808080" w:themeColor="background1" w:themeShade="80"/>
          <w:sz w:val="36"/>
        </w:rPr>
      </w:pPr>
    </w:p>
    <w:p w:rsidR="00201874" w:rsidRPr="00B17791" w:rsidRDefault="00201874" w:rsidP="00201874">
      <w:pPr>
        <w:pStyle w:val="Default"/>
        <w:jc w:val="right"/>
        <w:rPr>
          <w:color w:val="808080" w:themeColor="background1" w:themeShade="80"/>
          <w:sz w:val="36"/>
        </w:rPr>
      </w:pPr>
      <w:r w:rsidRPr="00B17791">
        <w:rPr>
          <w:color w:val="808080" w:themeColor="background1" w:themeShade="80"/>
          <w:sz w:val="36"/>
        </w:rPr>
        <w:t xml:space="preserve">Allegato </w:t>
      </w:r>
      <w:r>
        <w:rPr>
          <w:color w:val="808080" w:themeColor="background1" w:themeShade="80"/>
          <w:sz w:val="36"/>
        </w:rPr>
        <w:t>2</w:t>
      </w:r>
    </w:p>
    <w:p w:rsidR="00201874" w:rsidRDefault="00201874" w:rsidP="0020187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00F43" w:rsidRDefault="00400F43" w:rsidP="00A967EE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201874" w:rsidRPr="00201874" w:rsidRDefault="00201874" w:rsidP="00A967EE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201874">
        <w:rPr>
          <w:b/>
          <w:bCs/>
          <w:color w:val="auto"/>
          <w:sz w:val="28"/>
          <w:szCs w:val="28"/>
        </w:rPr>
        <w:t xml:space="preserve">Dichiarazione sul possesso dei requisiti </w:t>
      </w:r>
      <w:r w:rsidR="00400F43">
        <w:rPr>
          <w:b/>
          <w:bCs/>
          <w:color w:val="auto"/>
          <w:sz w:val="28"/>
          <w:szCs w:val="28"/>
        </w:rPr>
        <w:t xml:space="preserve">di partecipazione </w:t>
      </w:r>
      <w:r w:rsidRPr="00201874">
        <w:rPr>
          <w:b/>
          <w:bCs/>
          <w:color w:val="auto"/>
          <w:sz w:val="28"/>
          <w:szCs w:val="28"/>
        </w:rPr>
        <w:t>e sulla insussistenza di cause</w:t>
      </w:r>
      <w:r w:rsidR="00400F43">
        <w:rPr>
          <w:b/>
          <w:bCs/>
          <w:color w:val="auto"/>
          <w:sz w:val="28"/>
          <w:szCs w:val="28"/>
        </w:rPr>
        <w:t xml:space="preserve"> </w:t>
      </w:r>
      <w:r w:rsidRPr="00201874">
        <w:rPr>
          <w:b/>
          <w:bCs/>
          <w:color w:val="auto"/>
          <w:sz w:val="28"/>
          <w:szCs w:val="28"/>
        </w:rPr>
        <w:t>di inconferibilità, incompatibilità e conflitto di interessi</w:t>
      </w:r>
    </w:p>
    <w:p w:rsidR="00201874" w:rsidRPr="00A967EE" w:rsidRDefault="00201874" w:rsidP="00A967EE">
      <w:pPr>
        <w:pStyle w:val="Default"/>
        <w:spacing w:after="120"/>
        <w:jc w:val="center"/>
        <w:rPr>
          <w:b/>
          <w:bCs/>
          <w:color w:val="auto"/>
        </w:rPr>
      </w:pPr>
    </w:p>
    <w:p w:rsidR="00201874" w:rsidRPr="00A967EE" w:rsidRDefault="00201874" w:rsidP="00A967EE">
      <w:pPr>
        <w:pStyle w:val="Default"/>
        <w:spacing w:after="120"/>
        <w:jc w:val="both"/>
        <w:rPr>
          <w:color w:val="auto"/>
          <w:sz w:val="23"/>
          <w:szCs w:val="23"/>
        </w:rPr>
      </w:pPr>
      <w:r w:rsidRPr="00A967EE">
        <w:rPr>
          <w:color w:val="auto"/>
          <w:sz w:val="23"/>
          <w:szCs w:val="23"/>
        </w:rPr>
        <w:t>Il/La sottoscritto/a ___________________</w:t>
      </w:r>
      <w:r w:rsidR="00A967EE" w:rsidRPr="00A967EE">
        <w:rPr>
          <w:color w:val="auto"/>
          <w:sz w:val="23"/>
          <w:szCs w:val="23"/>
        </w:rPr>
        <w:t>_____</w:t>
      </w:r>
      <w:r w:rsidR="00A967EE">
        <w:rPr>
          <w:color w:val="auto"/>
          <w:sz w:val="23"/>
          <w:szCs w:val="23"/>
        </w:rPr>
        <w:t>___</w:t>
      </w:r>
      <w:r w:rsidR="00A967EE" w:rsidRPr="00A967EE">
        <w:rPr>
          <w:color w:val="auto"/>
          <w:sz w:val="23"/>
          <w:szCs w:val="23"/>
        </w:rPr>
        <w:t>_____________________</w:t>
      </w:r>
      <w:r w:rsidRPr="00A967EE">
        <w:rPr>
          <w:color w:val="auto"/>
          <w:sz w:val="23"/>
          <w:szCs w:val="23"/>
        </w:rPr>
        <w:t>____________</w:t>
      </w:r>
    </w:p>
    <w:p w:rsidR="00201874" w:rsidRPr="00A967EE" w:rsidRDefault="001E6D59" w:rsidP="00A967EE">
      <w:pPr>
        <w:pStyle w:val="Default"/>
        <w:spacing w:after="120"/>
        <w:jc w:val="both"/>
        <w:rPr>
          <w:color w:val="auto"/>
          <w:sz w:val="23"/>
          <w:szCs w:val="23"/>
        </w:rPr>
      </w:pPr>
      <w:r w:rsidRPr="00A967EE">
        <w:rPr>
          <w:color w:val="auto"/>
          <w:sz w:val="23"/>
          <w:szCs w:val="23"/>
        </w:rPr>
        <w:t xml:space="preserve">ai sensi del decreto legislativo n. 39/2013 e degli artt. 46 e 47 </w:t>
      </w:r>
      <w:r w:rsidR="0012604C">
        <w:rPr>
          <w:color w:val="auto"/>
          <w:sz w:val="23"/>
          <w:szCs w:val="23"/>
        </w:rPr>
        <w:t>D</w:t>
      </w:r>
      <w:r w:rsidRPr="00A967EE">
        <w:rPr>
          <w:color w:val="auto"/>
          <w:sz w:val="23"/>
          <w:szCs w:val="23"/>
        </w:rPr>
        <w:t xml:space="preserve">.P.R. n. 445/2000, consapevole delle conseguenze e delle sanzioni penali previste dagli artt. 75 e 76 </w:t>
      </w:r>
      <w:r w:rsidR="0012604C">
        <w:rPr>
          <w:color w:val="auto"/>
          <w:sz w:val="23"/>
          <w:szCs w:val="23"/>
        </w:rPr>
        <w:t>D</w:t>
      </w:r>
      <w:r w:rsidRPr="00A967EE">
        <w:rPr>
          <w:color w:val="auto"/>
          <w:sz w:val="23"/>
          <w:szCs w:val="23"/>
        </w:rPr>
        <w:t xml:space="preserve">.P.R. n. 445/2000 in caso di dichiarazioni non veritiere, di formazione o uso di atti falsi, </w:t>
      </w:r>
    </w:p>
    <w:p w:rsidR="009418F2" w:rsidRPr="00A967EE" w:rsidRDefault="001E6D59" w:rsidP="00400F43">
      <w:pPr>
        <w:pStyle w:val="Default"/>
        <w:spacing w:before="240" w:after="240"/>
        <w:jc w:val="center"/>
        <w:rPr>
          <w:b/>
          <w:bCs/>
          <w:color w:val="auto"/>
        </w:rPr>
      </w:pPr>
      <w:r w:rsidRPr="00A967EE">
        <w:rPr>
          <w:b/>
          <w:bCs/>
          <w:color w:val="auto"/>
        </w:rPr>
        <w:t>DICHIARA</w:t>
      </w:r>
    </w:p>
    <w:p w:rsidR="00F25FF5" w:rsidRDefault="00F25FF5" w:rsidP="00400F43">
      <w:pPr>
        <w:pStyle w:val="Default"/>
        <w:numPr>
          <w:ilvl w:val="0"/>
          <w:numId w:val="1"/>
        </w:numPr>
        <w:spacing w:after="120"/>
        <w:ind w:left="284" w:hanging="295"/>
        <w:jc w:val="both"/>
        <w:rPr>
          <w:color w:val="auto"/>
          <w:sz w:val="23"/>
          <w:szCs w:val="23"/>
        </w:rPr>
      </w:pPr>
      <w:r w:rsidRPr="00A967EE">
        <w:rPr>
          <w:color w:val="auto"/>
          <w:sz w:val="23"/>
          <w:szCs w:val="23"/>
        </w:rPr>
        <w:t xml:space="preserve">di possedere i requisiti </w:t>
      </w:r>
      <w:r w:rsidR="00400F43">
        <w:rPr>
          <w:color w:val="auto"/>
          <w:sz w:val="23"/>
          <w:szCs w:val="23"/>
        </w:rPr>
        <w:t>generali, di competenza ed</w:t>
      </w:r>
      <w:r w:rsidRPr="00A967EE">
        <w:rPr>
          <w:color w:val="auto"/>
          <w:sz w:val="23"/>
          <w:szCs w:val="23"/>
        </w:rPr>
        <w:t xml:space="preserve"> esperienza e</w:t>
      </w:r>
      <w:r w:rsidR="00400F43">
        <w:rPr>
          <w:color w:val="auto"/>
          <w:sz w:val="23"/>
          <w:szCs w:val="23"/>
        </w:rPr>
        <w:t xml:space="preserve"> di</w:t>
      </w:r>
      <w:r w:rsidRPr="00A967EE">
        <w:rPr>
          <w:color w:val="auto"/>
          <w:sz w:val="23"/>
          <w:szCs w:val="23"/>
        </w:rPr>
        <w:t xml:space="preserve"> integrità previsti dall’art. 2 del Decreto del Ministro per la Semplificazione e la Pubblica Amministrazione del 2 dicembre 2016; </w:t>
      </w:r>
    </w:p>
    <w:p w:rsidR="00400F43" w:rsidRPr="00EF47FB" w:rsidRDefault="00400F43" w:rsidP="00400F43">
      <w:pPr>
        <w:pStyle w:val="Default"/>
        <w:numPr>
          <w:ilvl w:val="0"/>
          <w:numId w:val="1"/>
        </w:numPr>
        <w:spacing w:after="60"/>
        <w:ind w:left="284" w:hanging="295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di non aver</w:t>
      </w:r>
      <w:r w:rsidRPr="00EF47FB">
        <w:rPr>
          <w:bCs/>
          <w:color w:val="auto"/>
          <w:sz w:val="23"/>
          <w:szCs w:val="23"/>
        </w:rPr>
        <w:t xml:space="preserve"> svolto incarichi di indirizzo politico o ricoperto cariche pubbliche elettive preso il CREA;</w:t>
      </w:r>
    </w:p>
    <w:p w:rsidR="00400F43" w:rsidRPr="00EF47FB" w:rsidRDefault="00400F43" w:rsidP="00400F43">
      <w:pPr>
        <w:pStyle w:val="Default"/>
        <w:numPr>
          <w:ilvl w:val="0"/>
          <w:numId w:val="1"/>
        </w:numPr>
        <w:spacing w:after="60"/>
        <w:ind w:left="284" w:hanging="295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di non aver</w:t>
      </w:r>
      <w:r w:rsidRPr="00EF47FB">
        <w:rPr>
          <w:bCs/>
          <w:color w:val="auto"/>
          <w:sz w:val="23"/>
          <w:szCs w:val="23"/>
        </w:rPr>
        <w:t xml:space="preserve"> svolto </w:t>
      </w:r>
      <w:r w:rsidRPr="00EF47FB">
        <w:rPr>
          <w:color w:val="auto"/>
          <w:sz w:val="23"/>
          <w:szCs w:val="23"/>
        </w:rPr>
        <w:t xml:space="preserve">incarichi in qualità di componente dell’organo di indirizzo politico-amministrativo del CREA </w:t>
      </w:r>
      <w:r w:rsidRPr="00EF47FB">
        <w:rPr>
          <w:bCs/>
          <w:color w:val="auto"/>
          <w:sz w:val="23"/>
          <w:szCs w:val="23"/>
        </w:rPr>
        <w:t xml:space="preserve">nell’ultimo </w:t>
      </w:r>
      <w:r w:rsidRPr="00EF47FB">
        <w:rPr>
          <w:color w:val="auto"/>
          <w:sz w:val="23"/>
          <w:szCs w:val="23"/>
        </w:rPr>
        <w:t>triennio;</w:t>
      </w:r>
    </w:p>
    <w:p w:rsidR="00400F43" w:rsidRPr="00EF47FB" w:rsidRDefault="00400F43" w:rsidP="00400F43">
      <w:pPr>
        <w:pStyle w:val="Default"/>
        <w:numPr>
          <w:ilvl w:val="0"/>
          <w:numId w:val="1"/>
        </w:numPr>
        <w:spacing w:after="60"/>
        <w:ind w:left="284" w:hanging="295"/>
        <w:jc w:val="both"/>
        <w:rPr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non trovarmi</w:t>
      </w:r>
      <w:r w:rsidRPr="00EF47FB">
        <w:rPr>
          <w:color w:val="auto"/>
          <w:sz w:val="23"/>
          <w:szCs w:val="23"/>
        </w:rPr>
        <w:t>, nei confronti del CREA, in una situazione di conflitto, anche potenziale, di interessi propri, del coniuge, di conviventi, di parenti, di affini entro il secondo grado;</w:t>
      </w:r>
    </w:p>
    <w:p w:rsidR="00400F43" w:rsidRPr="00EF47FB" w:rsidRDefault="00400F43" w:rsidP="00400F43">
      <w:pPr>
        <w:pStyle w:val="Default"/>
        <w:numPr>
          <w:ilvl w:val="0"/>
          <w:numId w:val="1"/>
        </w:numPr>
        <w:spacing w:after="60"/>
        <w:ind w:left="284" w:hanging="295"/>
        <w:jc w:val="both"/>
        <w:rPr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non essere</w:t>
      </w:r>
      <w:r w:rsidRPr="00EF47FB">
        <w:rPr>
          <w:color w:val="auto"/>
          <w:sz w:val="23"/>
          <w:szCs w:val="23"/>
        </w:rPr>
        <w:t xml:space="preserve"> magistrat</w:t>
      </w:r>
      <w:r>
        <w:rPr>
          <w:color w:val="auto"/>
          <w:sz w:val="23"/>
          <w:szCs w:val="23"/>
        </w:rPr>
        <w:t>o</w:t>
      </w:r>
      <w:r w:rsidRPr="00EF47FB">
        <w:rPr>
          <w:color w:val="auto"/>
          <w:sz w:val="23"/>
          <w:szCs w:val="23"/>
        </w:rPr>
        <w:t xml:space="preserve"> o avvocat</w:t>
      </w:r>
      <w:r>
        <w:rPr>
          <w:color w:val="auto"/>
          <w:sz w:val="23"/>
          <w:szCs w:val="23"/>
        </w:rPr>
        <w:t>o</w:t>
      </w:r>
      <w:r w:rsidRPr="00EF47FB">
        <w:rPr>
          <w:color w:val="auto"/>
          <w:sz w:val="23"/>
          <w:szCs w:val="23"/>
        </w:rPr>
        <w:t xml:space="preserve"> dello Stato che svolg</w:t>
      </w:r>
      <w:r>
        <w:rPr>
          <w:color w:val="auto"/>
          <w:sz w:val="23"/>
          <w:szCs w:val="23"/>
        </w:rPr>
        <w:t>e</w:t>
      </w:r>
      <w:r w:rsidRPr="00EF47FB">
        <w:rPr>
          <w:color w:val="auto"/>
          <w:sz w:val="23"/>
          <w:szCs w:val="23"/>
        </w:rPr>
        <w:t xml:space="preserve"> le </w:t>
      </w:r>
      <w:r>
        <w:rPr>
          <w:color w:val="auto"/>
          <w:sz w:val="23"/>
          <w:szCs w:val="23"/>
        </w:rPr>
        <w:t xml:space="preserve">proprie </w:t>
      </w:r>
      <w:r w:rsidRPr="00EF47FB">
        <w:rPr>
          <w:color w:val="auto"/>
          <w:sz w:val="23"/>
          <w:szCs w:val="23"/>
        </w:rPr>
        <w:t>funzioni nello stesso ambito territoriale regionale o distrettuale in cui opera il CREA;</w:t>
      </w:r>
    </w:p>
    <w:p w:rsidR="00400F43" w:rsidRPr="00EF47FB" w:rsidRDefault="00400F43" w:rsidP="00400F43">
      <w:pPr>
        <w:pStyle w:val="Default"/>
        <w:numPr>
          <w:ilvl w:val="0"/>
          <w:numId w:val="1"/>
        </w:numPr>
        <w:spacing w:after="60"/>
        <w:ind w:left="284" w:hanging="295"/>
        <w:jc w:val="both"/>
        <w:rPr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non aver</w:t>
      </w:r>
      <w:r w:rsidRPr="00EF47FB">
        <w:rPr>
          <w:color w:val="auto"/>
          <w:sz w:val="23"/>
          <w:szCs w:val="23"/>
        </w:rPr>
        <w:t xml:space="preserve"> svolto episodicamente attività professionale in favore o contro il CREA;</w:t>
      </w:r>
    </w:p>
    <w:p w:rsidR="00400F43" w:rsidRPr="00EF47FB" w:rsidRDefault="00400F43" w:rsidP="00400F43">
      <w:pPr>
        <w:pStyle w:val="Default"/>
        <w:numPr>
          <w:ilvl w:val="0"/>
          <w:numId w:val="1"/>
        </w:numPr>
        <w:spacing w:after="60"/>
        <w:ind w:left="284" w:hanging="29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non avere</w:t>
      </w:r>
      <w:r w:rsidRPr="00EF47FB">
        <w:rPr>
          <w:color w:val="auto"/>
          <w:sz w:val="23"/>
          <w:szCs w:val="23"/>
        </w:rPr>
        <w:t xml:space="preserve"> un rapporto di coniugio, di convivenza, di parentela o di affinità entro il secondo grado con dirigenti di prima fascia in servizio nell’amministrazione presso cui deve essere costituito l’OIV, o con il vertice politico -amministrativo o, comunque, con l’organo di indirizzo politico -amministrativo; </w:t>
      </w:r>
    </w:p>
    <w:p w:rsidR="00400F43" w:rsidRPr="00400F43" w:rsidRDefault="00400F43" w:rsidP="00400F43">
      <w:pPr>
        <w:pStyle w:val="Default"/>
        <w:numPr>
          <w:ilvl w:val="0"/>
          <w:numId w:val="1"/>
        </w:numPr>
        <w:spacing w:after="60"/>
        <w:ind w:left="284" w:hanging="295"/>
        <w:jc w:val="both"/>
        <w:rPr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non essere</w:t>
      </w:r>
      <w:r w:rsidRPr="00EF47FB">
        <w:rPr>
          <w:color w:val="auto"/>
          <w:sz w:val="23"/>
          <w:szCs w:val="23"/>
        </w:rPr>
        <w:t xml:space="preserve"> revisor</w:t>
      </w:r>
      <w:r>
        <w:rPr>
          <w:color w:val="auto"/>
          <w:sz w:val="23"/>
          <w:szCs w:val="23"/>
        </w:rPr>
        <w:t>e</w:t>
      </w:r>
      <w:r w:rsidRPr="00EF47FB">
        <w:rPr>
          <w:color w:val="auto"/>
          <w:sz w:val="23"/>
          <w:szCs w:val="23"/>
        </w:rPr>
        <w:t xml:space="preserve"> dei conti presso il CREA</w:t>
      </w:r>
      <w:r>
        <w:rPr>
          <w:color w:val="auto"/>
          <w:sz w:val="23"/>
          <w:szCs w:val="23"/>
        </w:rPr>
        <w:t>;</w:t>
      </w:r>
    </w:p>
    <w:p w:rsidR="00400F43" w:rsidRPr="00EF47FB" w:rsidRDefault="00400F43" w:rsidP="00400F43">
      <w:pPr>
        <w:pStyle w:val="Default"/>
        <w:numPr>
          <w:ilvl w:val="0"/>
          <w:numId w:val="1"/>
        </w:numPr>
        <w:spacing w:after="60"/>
        <w:ind w:left="284" w:hanging="295"/>
        <w:jc w:val="both"/>
        <w:rPr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 non appartenete </w:t>
      </w:r>
      <w:r w:rsidR="000F6ADA">
        <w:rPr>
          <w:color w:val="auto"/>
          <w:sz w:val="23"/>
          <w:szCs w:val="23"/>
        </w:rPr>
        <w:t xml:space="preserve">dalla data di decorrenza dell’incarico </w:t>
      </w:r>
      <w:bookmarkStart w:id="0" w:name="_GoBack"/>
      <w:bookmarkEnd w:id="0"/>
      <w:r>
        <w:rPr>
          <w:color w:val="auto"/>
          <w:sz w:val="23"/>
          <w:szCs w:val="23"/>
        </w:rPr>
        <w:t xml:space="preserve">ad altri Organismi Indipendenti di Valutazione nel rispetto di quanto previsto </w:t>
      </w:r>
      <w:r w:rsidRPr="00EF47FB">
        <w:rPr>
          <w:color w:val="auto"/>
          <w:sz w:val="23"/>
          <w:szCs w:val="23"/>
        </w:rPr>
        <w:t>all’art. 8 del D.M. 2 dicembre 2016</w:t>
      </w:r>
    </w:p>
    <w:p w:rsidR="001E6D59" w:rsidRPr="00A967EE" w:rsidRDefault="001E6D59" w:rsidP="00A967EE">
      <w:pPr>
        <w:pStyle w:val="Default"/>
        <w:spacing w:after="120"/>
        <w:jc w:val="both"/>
        <w:rPr>
          <w:color w:val="auto"/>
          <w:sz w:val="23"/>
          <w:szCs w:val="23"/>
        </w:rPr>
      </w:pPr>
    </w:p>
    <w:p w:rsidR="00201874" w:rsidRPr="00A967EE" w:rsidRDefault="00201874" w:rsidP="00A967EE">
      <w:pPr>
        <w:pStyle w:val="Default"/>
        <w:spacing w:after="120"/>
        <w:jc w:val="both"/>
        <w:rPr>
          <w:color w:val="auto"/>
          <w:sz w:val="23"/>
          <w:szCs w:val="23"/>
        </w:rPr>
      </w:pPr>
      <w:r w:rsidRPr="00A967EE">
        <w:rPr>
          <w:color w:val="auto"/>
          <w:sz w:val="23"/>
          <w:szCs w:val="23"/>
        </w:rPr>
        <w:t xml:space="preserve">Il/La sottoscritto/a </w:t>
      </w:r>
      <w:r w:rsidR="001E6D59" w:rsidRPr="00A967EE">
        <w:rPr>
          <w:color w:val="auto"/>
          <w:sz w:val="23"/>
          <w:szCs w:val="23"/>
        </w:rPr>
        <w:t xml:space="preserve">si impegna a comunicare tempestivamente ogni variazione al contenuto della presente dichiarazione. </w:t>
      </w:r>
    </w:p>
    <w:p w:rsidR="00201874" w:rsidRDefault="00201874" w:rsidP="00A967EE">
      <w:pPr>
        <w:pStyle w:val="Default"/>
        <w:spacing w:after="120"/>
        <w:jc w:val="both"/>
        <w:rPr>
          <w:color w:val="auto"/>
        </w:rPr>
      </w:pPr>
    </w:p>
    <w:p w:rsidR="00400F43" w:rsidRDefault="00400F43" w:rsidP="00A967EE">
      <w:pPr>
        <w:pStyle w:val="Default"/>
        <w:spacing w:after="120"/>
        <w:jc w:val="both"/>
        <w:rPr>
          <w:color w:val="auto"/>
        </w:rPr>
      </w:pPr>
    </w:p>
    <w:p w:rsidR="00400F43" w:rsidRPr="00A967EE" w:rsidRDefault="00400F43" w:rsidP="00A967EE">
      <w:pPr>
        <w:pStyle w:val="Default"/>
        <w:spacing w:after="120"/>
        <w:jc w:val="both"/>
        <w:rPr>
          <w:color w:val="auto"/>
        </w:rPr>
      </w:pPr>
    </w:p>
    <w:p w:rsidR="001E6D59" w:rsidRPr="00A967EE" w:rsidRDefault="001E6D59" w:rsidP="00A967EE">
      <w:pPr>
        <w:pStyle w:val="Default"/>
        <w:spacing w:after="120"/>
        <w:jc w:val="both"/>
        <w:rPr>
          <w:color w:val="auto"/>
        </w:rPr>
      </w:pPr>
      <w:r w:rsidRPr="00A967EE">
        <w:rPr>
          <w:color w:val="auto"/>
        </w:rPr>
        <w:t>Data _______________________ FIRMA* __</w:t>
      </w:r>
      <w:r w:rsidR="00400F43">
        <w:rPr>
          <w:color w:val="auto"/>
        </w:rPr>
        <w:t>_______________________________</w:t>
      </w:r>
      <w:r w:rsidR="00400F43" w:rsidRPr="00A967EE">
        <w:rPr>
          <w:color w:val="auto"/>
        </w:rPr>
        <w:t>____</w:t>
      </w:r>
    </w:p>
    <w:p w:rsidR="00201874" w:rsidRPr="00A967EE" w:rsidRDefault="00201874" w:rsidP="00A967EE">
      <w:pPr>
        <w:pStyle w:val="Default"/>
        <w:spacing w:after="120"/>
        <w:jc w:val="both"/>
        <w:rPr>
          <w:color w:val="auto"/>
        </w:rPr>
      </w:pPr>
    </w:p>
    <w:p w:rsidR="005B4798" w:rsidRPr="00A967EE" w:rsidRDefault="001E6D59" w:rsidP="00A967E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967EE">
        <w:rPr>
          <w:rFonts w:ascii="Arial" w:hAnsi="Arial" w:cs="Arial"/>
          <w:sz w:val="20"/>
          <w:szCs w:val="20"/>
        </w:rPr>
        <w:t>* la dichiarazione potrà essere sottoscritta con firma digitale da chi ne risulti essere titolare oppure, in alternativa, con firma autografa</w:t>
      </w:r>
    </w:p>
    <w:sectPr w:rsidR="005B4798" w:rsidRPr="00A967EE" w:rsidSect="00A967E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582"/>
    <w:multiLevelType w:val="hybridMultilevel"/>
    <w:tmpl w:val="1A5A760A"/>
    <w:lvl w:ilvl="0" w:tplc="CCEAC8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4593"/>
    <w:multiLevelType w:val="hybridMultilevel"/>
    <w:tmpl w:val="613CCEDC"/>
    <w:lvl w:ilvl="0" w:tplc="7C3EF7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C2E71"/>
    <w:multiLevelType w:val="hybridMultilevel"/>
    <w:tmpl w:val="E8488F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59"/>
    <w:rsid w:val="000F6ADA"/>
    <w:rsid w:val="0012604C"/>
    <w:rsid w:val="001E6D59"/>
    <w:rsid w:val="00201874"/>
    <w:rsid w:val="00400F43"/>
    <w:rsid w:val="004B3BF5"/>
    <w:rsid w:val="005568F9"/>
    <w:rsid w:val="005B4798"/>
    <w:rsid w:val="00740F9A"/>
    <w:rsid w:val="008C6F07"/>
    <w:rsid w:val="009418F2"/>
    <w:rsid w:val="009B29F9"/>
    <w:rsid w:val="00A967EE"/>
    <w:rsid w:val="00AF51CD"/>
    <w:rsid w:val="00C65246"/>
    <w:rsid w:val="00CF3EEA"/>
    <w:rsid w:val="00EF7D2F"/>
    <w:rsid w:val="00F25FF5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EF7D2F"/>
    <w:pPr>
      <w:spacing w:before="120" w:after="60"/>
    </w:pPr>
    <w:rPr>
      <w:rFonts w:ascii="Arial" w:eastAsiaTheme="minorHAnsi" w:hAnsi="Arial" w:cstheme="minorBidi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EF7D2F"/>
    <w:pPr>
      <w:spacing w:before="60" w:after="60"/>
      <w:ind w:left="709"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rsid w:val="001E6D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EF7D2F"/>
    <w:pPr>
      <w:spacing w:before="120" w:after="60"/>
    </w:pPr>
    <w:rPr>
      <w:rFonts w:ascii="Arial" w:eastAsiaTheme="minorHAnsi" w:hAnsi="Arial" w:cstheme="minorBidi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EF7D2F"/>
    <w:pPr>
      <w:spacing w:before="60" w:after="60"/>
      <w:ind w:left="709"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rsid w:val="001E6D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Pasquini</dc:creator>
  <cp:lastModifiedBy>Alessandra Pasquini</cp:lastModifiedBy>
  <cp:revision>7</cp:revision>
  <cp:lastPrinted>2018-01-11T16:03:00Z</cp:lastPrinted>
  <dcterms:created xsi:type="dcterms:W3CDTF">2018-01-11T15:43:00Z</dcterms:created>
  <dcterms:modified xsi:type="dcterms:W3CDTF">2018-01-16T14:08:00Z</dcterms:modified>
</cp:coreProperties>
</file>